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68" w:rsidRPr="00D76967" w:rsidRDefault="00F33E68" w:rsidP="00F33E68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lang w:val="en-US"/>
        </w:rPr>
      </w:pPr>
      <w:bookmarkStart w:id="0" w:name="_Toc476560176"/>
      <w:r w:rsidRPr="00D76967">
        <w:rPr>
          <w:rFonts w:ascii="Times New Roman" w:hAnsi="Times New Roman"/>
          <w:color w:val="auto"/>
          <w:sz w:val="24"/>
          <w:lang w:val="en-US"/>
        </w:rPr>
        <w:t>DAFTAR PUSTAKA</w:t>
      </w:r>
      <w:bookmarkEnd w:id="0"/>
    </w:p>
    <w:p w:rsidR="00F33E68" w:rsidRPr="00D76967" w:rsidRDefault="00F33E68" w:rsidP="00F33E68">
      <w:pPr>
        <w:spacing w:after="0" w:line="240" w:lineRule="auto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Andy Putra </w:t>
      </w:r>
      <w:proofErr w:type="spellStart"/>
      <w:r w:rsidRPr="00D76967">
        <w:rPr>
          <w:rFonts w:ascii="Times New Roman" w:hAnsi="Times New Roman"/>
          <w:sz w:val="24"/>
          <w:szCs w:val="24"/>
        </w:rPr>
        <w:t>Mahkota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Imam </w:t>
      </w:r>
      <w:proofErr w:type="spellStart"/>
      <w:r w:rsidRPr="00D76967">
        <w:rPr>
          <w:rFonts w:ascii="Times New Roman" w:hAnsi="Times New Roman"/>
          <w:sz w:val="24"/>
          <w:szCs w:val="24"/>
        </w:rPr>
        <w:t>Suyadi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Riyadi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2014.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Kenyamanan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 xml:space="preserve">Online </w:t>
      </w:r>
      <w:proofErr w:type="spellStart"/>
      <w:r w:rsidRPr="00D76967">
        <w:rPr>
          <w:rFonts w:ascii="Times New Roman" w:hAnsi="Times New Roman"/>
          <w:sz w:val="24"/>
          <w:szCs w:val="24"/>
        </w:rPr>
        <w:t>studi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pelanggan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 xml:space="preserve">Website Ride </w:t>
      </w:r>
      <w:proofErr w:type="spellStart"/>
      <w:proofErr w:type="gramStart"/>
      <w:r w:rsidRPr="00D76967">
        <w:rPr>
          <w:rFonts w:ascii="Times New Roman" w:hAnsi="Times New Roman"/>
          <w:i/>
          <w:sz w:val="24"/>
          <w:szCs w:val="24"/>
        </w:rPr>
        <w:t>inc</w:t>
      </w:r>
      <w:proofErr w:type="spellEnd"/>
      <w:proofErr w:type="gramEnd"/>
      <w:r w:rsidRPr="00D7696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Administrasi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(JAB) Vol. 8 No. 2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Maret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2014.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Hoga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Saragih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Rizky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Ramdhany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2012.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Intensi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Pelanggan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Berbelanja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 xml:space="preserve">online </w:t>
      </w:r>
      <w:proofErr w:type="spellStart"/>
      <w:r w:rsidRPr="00D76967">
        <w:rPr>
          <w:rFonts w:ascii="Times New Roman" w:hAnsi="Times New Roman"/>
          <w:sz w:val="24"/>
          <w:szCs w:val="24"/>
        </w:rPr>
        <w:t>Kembali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Melalui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76967">
        <w:rPr>
          <w:rFonts w:ascii="Times New Roman" w:hAnsi="Times New Roman"/>
          <w:sz w:val="24"/>
          <w:szCs w:val="24"/>
        </w:rPr>
        <w:t>Teknologi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Informasi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 w:rsidRPr="00D76967">
        <w:rPr>
          <w:rFonts w:ascii="Times New Roman" w:hAnsi="Times New Roman"/>
          <w:sz w:val="24"/>
          <w:szCs w:val="24"/>
        </w:rPr>
        <w:t>Jual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Beli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(FJB) </w:t>
      </w:r>
      <w:proofErr w:type="spellStart"/>
      <w:r w:rsidRPr="00D76967">
        <w:rPr>
          <w:rFonts w:ascii="Times New Roman" w:hAnsi="Times New Roman"/>
          <w:sz w:val="24"/>
          <w:szCs w:val="24"/>
        </w:rPr>
        <w:t>Kaskus</w:t>
      </w:r>
      <w:proofErr w:type="spellEnd"/>
      <w:proofErr w:type="gramStart"/>
      <w:r w:rsidRPr="00D76967">
        <w:rPr>
          <w:rFonts w:ascii="Times New Roman" w:hAnsi="Times New Roman"/>
          <w:sz w:val="24"/>
          <w:szCs w:val="24"/>
        </w:rPr>
        <w:t xml:space="preserve">,  </w:t>
      </w:r>
      <w:r w:rsidRPr="00D76967">
        <w:rPr>
          <w:rFonts w:ascii="Times New Roman" w:hAnsi="Times New Roman"/>
          <w:i/>
          <w:sz w:val="24"/>
          <w:szCs w:val="24"/>
        </w:rPr>
        <w:t>journal</w:t>
      </w:r>
      <w:proofErr w:type="gramEnd"/>
      <w:r w:rsidRPr="00D76967">
        <w:rPr>
          <w:rFonts w:ascii="Times New Roman" w:hAnsi="Times New Roman"/>
          <w:i/>
          <w:sz w:val="24"/>
          <w:szCs w:val="24"/>
        </w:rPr>
        <w:t xml:space="preserve"> of information system, volume 8, Issue 2,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october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2012.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Ibnu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Widiyanto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Sri Lestari </w:t>
      </w:r>
      <w:proofErr w:type="spellStart"/>
      <w:r w:rsidRPr="00D76967">
        <w:rPr>
          <w:rFonts w:ascii="Times New Roman" w:hAnsi="Times New Roman"/>
          <w:sz w:val="24"/>
          <w:szCs w:val="24"/>
        </w:rPr>
        <w:t>Prasilowati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2015. </w:t>
      </w:r>
      <w:proofErr w:type="spellStart"/>
      <w:r w:rsidRPr="00D76967">
        <w:rPr>
          <w:rFonts w:ascii="Times New Roman" w:hAnsi="Times New Roman"/>
          <w:sz w:val="24"/>
          <w:szCs w:val="24"/>
        </w:rPr>
        <w:t>Perilaku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Melalui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 xml:space="preserve">Internet,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Kewirausahaan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>, VOL.17, No.2, September 2015: 109-112.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Indriantono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Supomo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Edisi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Pertama</w:t>
      </w:r>
      <w:proofErr w:type="spellEnd"/>
      <w:r w:rsidRPr="00D76967">
        <w:rPr>
          <w:rFonts w:ascii="Times New Roman" w:hAnsi="Times New Roman"/>
          <w:sz w:val="24"/>
          <w:szCs w:val="24"/>
        </w:rPr>
        <w:t>. Yogyakarta: BPFE-Yogyakarta.</w:t>
      </w:r>
    </w:p>
    <w:p w:rsidR="00F33E68" w:rsidRPr="00D76967" w:rsidRDefault="00F33E68" w:rsidP="00F33E68">
      <w:pPr>
        <w:pStyle w:val="Default"/>
        <w:spacing w:after="240"/>
        <w:ind w:left="709" w:hanging="709"/>
        <w:jc w:val="both"/>
        <w:rPr>
          <w:bCs/>
          <w:iCs/>
          <w:lang w:val="en-US"/>
        </w:rPr>
      </w:pPr>
      <w:proofErr w:type="spellStart"/>
      <w:r w:rsidRPr="00D76967">
        <w:rPr>
          <w:lang w:val="en-US"/>
        </w:rPr>
        <w:t>Kosasih</w:t>
      </w:r>
      <w:proofErr w:type="spellEnd"/>
      <w:r w:rsidRPr="00D76967">
        <w:rPr>
          <w:lang w:val="en-US"/>
        </w:rPr>
        <w:t>, Michelle. 2016. “</w:t>
      </w:r>
      <w:proofErr w:type="spellStart"/>
      <w:r w:rsidRPr="00D76967">
        <w:rPr>
          <w:lang w:val="en-US"/>
        </w:rPr>
        <w:t>Keandalan</w:t>
      </w:r>
      <w:proofErr w:type="spellEnd"/>
      <w:r w:rsidRPr="00D76967">
        <w:rPr>
          <w:lang w:val="en-US"/>
        </w:rPr>
        <w:t xml:space="preserve">, </w:t>
      </w:r>
      <w:proofErr w:type="spellStart"/>
      <w:r w:rsidRPr="00D76967">
        <w:rPr>
          <w:lang w:val="en-US"/>
        </w:rPr>
        <w:t>Daya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Tanggap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dan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Empati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Pengaruhnya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Terhadap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Keputusan</w:t>
      </w:r>
      <w:proofErr w:type="spellEnd"/>
      <w:r w:rsidRPr="00D76967">
        <w:rPr>
          <w:lang w:val="en-US"/>
        </w:rPr>
        <w:t xml:space="preserve"> </w:t>
      </w:r>
      <w:proofErr w:type="spellStart"/>
      <w:r w:rsidRPr="00D76967">
        <w:rPr>
          <w:lang w:val="en-US"/>
        </w:rPr>
        <w:t>Pembelian</w:t>
      </w:r>
      <w:proofErr w:type="spellEnd"/>
      <w:r w:rsidRPr="00D76967">
        <w:rPr>
          <w:lang w:val="en-US"/>
        </w:rPr>
        <w:t xml:space="preserve"> di Princess Cosmetic”. </w:t>
      </w:r>
      <w:proofErr w:type="spellStart"/>
      <w:r w:rsidRPr="00D76967">
        <w:rPr>
          <w:bCs/>
          <w:i/>
          <w:iCs/>
          <w:lang w:val="en-US"/>
        </w:rPr>
        <w:t>Jurnal</w:t>
      </w:r>
      <w:proofErr w:type="spellEnd"/>
      <w:r w:rsidRPr="00D76967">
        <w:rPr>
          <w:bCs/>
          <w:i/>
          <w:iCs/>
          <w:lang w:val="en-US"/>
        </w:rPr>
        <w:t xml:space="preserve"> </w:t>
      </w:r>
      <w:proofErr w:type="spellStart"/>
      <w:r w:rsidRPr="00D76967">
        <w:rPr>
          <w:bCs/>
          <w:i/>
          <w:iCs/>
          <w:lang w:val="en-US"/>
        </w:rPr>
        <w:t>Manajemen</w:t>
      </w:r>
      <w:proofErr w:type="spellEnd"/>
      <w:r w:rsidRPr="00D76967">
        <w:rPr>
          <w:bCs/>
          <w:i/>
          <w:iCs/>
          <w:lang w:val="en-US"/>
        </w:rPr>
        <w:t xml:space="preserve"> </w:t>
      </w:r>
      <w:proofErr w:type="spellStart"/>
      <w:r w:rsidRPr="00D76967">
        <w:rPr>
          <w:bCs/>
          <w:i/>
          <w:iCs/>
          <w:lang w:val="en-US"/>
        </w:rPr>
        <w:t>dan</w:t>
      </w:r>
      <w:proofErr w:type="spellEnd"/>
      <w:r w:rsidRPr="00D76967">
        <w:rPr>
          <w:bCs/>
          <w:i/>
          <w:iCs/>
          <w:lang w:val="en-US"/>
        </w:rPr>
        <w:t xml:space="preserve"> Start-Up </w:t>
      </w:r>
      <w:proofErr w:type="spellStart"/>
      <w:r w:rsidRPr="00D76967">
        <w:rPr>
          <w:bCs/>
          <w:i/>
          <w:iCs/>
          <w:lang w:val="en-US"/>
        </w:rPr>
        <w:t>Bisni</w:t>
      </w:r>
      <w:proofErr w:type="spellEnd"/>
      <w:r w:rsidRPr="00D76967">
        <w:rPr>
          <w:bCs/>
          <w:i/>
          <w:iCs/>
          <w:lang w:val="en-US"/>
        </w:rPr>
        <w:t xml:space="preserve">. </w:t>
      </w:r>
      <w:r w:rsidRPr="00D76967">
        <w:rPr>
          <w:bCs/>
          <w:iCs/>
          <w:lang w:val="en-US"/>
        </w:rPr>
        <w:t>Vol 1 (2).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Kotler, Philip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Kevin Lane Keller. 2007.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Millenium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Edition</w:t>
      </w:r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Alih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967">
        <w:rPr>
          <w:rFonts w:ascii="Times New Roman" w:hAnsi="Times New Roman"/>
          <w:sz w:val="24"/>
          <w:szCs w:val="24"/>
        </w:rPr>
        <w:t>Bahasa :</w:t>
      </w:r>
      <w:proofErr w:type="gramEnd"/>
      <w:r w:rsidRPr="00D76967">
        <w:rPr>
          <w:rFonts w:ascii="Times New Roman" w:hAnsi="Times New Roman"/>
          <w:sz w:val="24"/>
          <w:szCs w:val="24"/>
        </w:rPr>
        <w:t xml:space="preserve"> Benyamin </w:t>
      </w:r>
      <w:proofErr w:type="spellStart"/>
      <w:r w:rsidRPr="00D76967">
        <w:rPr>
          <w:rFonts w:ascii="Times New Roman" w:hAnsi="Times New Roman"/>
          <w:sz w:val="24"/>
          <w:szCs w:val="24"/>
        </w:rPr>
        <w:t>Molan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Edisi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12. Jakarta: </w:t>
      </w:r>
      <w:proofErr w:type="spellStart"/>
      <w:r w:rsidRPr="00D76967">
        <w:rPr>
          <w:rFonts w:ascii="Times New Roman" w:hAnsi="Times New Roman"/>
          <w:sz w:val="24"/>
          <w:szCs w:val="24"/>
        </w:rPr>
        <w:t>PT.Indeks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Kotler, Philip, 2009,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Kontrol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Jilid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D76967">
        <w:rPr>
          <w:rFonts w:ascii="Times New Roman" w:hAnsi="Times New Roman"/>
          <w:sz w:val="24"/>
          <w:szCs w:val="24"/>
        </w:rPr>
        <w:t>Erlangga</w:t>
      </w:r>
      <w:proofErr w:type="spellEnd"/>
      <w:r w:rsidRPr="00D76967">
        <w:rPr>
          <w:rFonts w:ascii="Times New Roman" w:hAnsi="Times New Roman"/>
          <w:sz w:val="24"/>
          <w:szCs w:val="24"/>
        </w:rPr>
        <w:t>, Jakarta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D76967">
        <w:rPr>
          <w:rFonts w:ascii="Times New Roman" w:hAnsi="Times New Roman"/>
          <w:sz w:val="24"/>
          <w:szCs w:val="24"/>
          <w:lang w:eastAsia="id-ID"/>
        </w:rPr>
        <w:t xml:space="preserve">Kotler, Philip. 2002.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Manajemen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Pemasaran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Jilid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I,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Edisi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Milenium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PT.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Prebalindo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>, Jakarta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Kotler, Philip. 2005. </w:t>
      </w:r>
      <w:proofErr w:type="spellStart"/>
      <w:r w:rsidRPr="00D76967">
        <w:rPr>
          <w:rFonts w:ascii="Times New Roman" w:hAnsi="Times New Roman"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Pemasaran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Edisi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Bahasa Indonesia </w:t>
      </w:r>
      <w:proofErr w:type="spellStart"/>
      <w:r w:rsidRPr="00D76967">
        <w:rPr>
          <w:rFonts w:ascii="Times New Roman" w:hAnsi="Times New Roman"/>
          <w:sz w:val="24"/>
          <w:szCs w:val="24"/>
        </w:rPr>
        <w:t>Jilid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Pr="00D76967">
        <w:rPr>
          <w:rFonts w:ascii="Times New Roman" w:hAnsi="Times New Roman"/>
          <w:sz w:val="24"/>
          <w:szCs w:val="24"/>
        </w:rPr>
        <w:t xml:space="preserve">, Jakarta: PT </w:t>
      </w:r>
      <w:proofErr w:type="spellStart"/>
      <w:r w:rsidRPr="00D76967">
        <w:rPr>
          <w:rFonts w:ascii="Times New Roman" w:hAnsi="Times New Roman"/>
          <w:sz w:val="24"/>
          <w:szCs w:val="24"/>
        </w:rPr>
        <w:t>Indeks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Kelompok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Gramedia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Kotler, Philip. 2009.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D76967">
        <w:rPr>
          <w:rFonts w:ascii="Times New Roman" w:hAnsi="Times New Roman"/>
          <w:sz w:val="24"/>
          <w:szCs w:val="24"/>
        </w:rPr>
        <w:t>Jakarta :</w:t>
      </w:r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Erlangga</w:t>
      </w:r>
      <w:proofErr w:type="spellEnd"/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Kotler, Philip. 2009.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76967">
        <w:rPr>
          <w:rFonts w:ascii="Times New Roman" w:hAnsi="Times New Roman"/>
          <w:sz w:val="24"/>
          <w:szCs w:val="24"/>
        </w:rPr>
        <w:t>Erlangga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Mari </w:t>
      </w:r>
      <w:proofErr w:type="spellStart"/>
      <w:r w:rsidRPr="00D76967">
        <w:rPr>
          <w:rFonts w:ascii="Times New Roman" w:hAnsi="Times New Roman"/>
          <w:sz w:val="24"/>
          <w:szCs w:val="24"/>
        </w:rPr>
        <w:t>Singarimbun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D76967">
        <w:rPr>
          <w:rFonts w:ascii="Times New Roman" w:hAnsi="Times New Roman"/>
          <w:sz w:val="24"/>
          <w:szCs w:val="24"/>
        </w:rPr>
        <w:t>Soffyan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Effendi. 2005.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Survey</w:t>
      </w:r>
      <w:r w:rsidRPr="00D76967">
        <w:rPr>
          <w:rFonts w:ascii="Times New Roman" w:hAnsi="Times New Roman"/>
          <w:sz w:val="24"/>
          <w:szCs w:val="24"/>
        </w:rPr>
        <w:t>. Jakarta: LP3ES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Mowen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John C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Michael Minor. 2002.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Alih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Bahasa: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Kartini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Edisi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D76967">
        <w:rPr>
          <w:rFonts w:ascii="Times New Roman" w:hAnsi="Times New Roman"/>
          <w:sz w:val="24"/>
          <w:szCs w:val="24"/>
        </w:rPr>
        <w:t>jilid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1. Jakarta: PT. </w:t>
      </w:r>
      <w:proofErr w:type="spellStart"/>
      <w:r w:rsidRPr="00D76967">
        <w:rPr>
          <w:rFonts w:ascii="Times New Roman" w:hAnsi="Times New Roman"/>
          <w:sz w:val="24"/>
          <w:szCs w:val="24"/>
        </w:rPr>
        <w:t>Erlangga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lastRenderedPageBreak/>
        <w:t xml:space="preserve">Peter, Paul J.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Jerry C. Olson. 2013.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Kounsumen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Jilid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1 Ed. 9. </w:t>
      </w:r>
      <w:proofErr w:type="spellStart"/>
      <w:r w:rsidRPr="00D76967">
        <w:rPr>
          <w:rFonts w:ascii="Times New Roman" w:hAnsi="Times New Roman"/>
          <w:sz w:val="24"/>
          <w:szCs w:val="24"/>
        </w:rPr>
        <w:t>Dialihbahasakan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oleh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Tantri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Dwiandani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76967">
        <w:rPr>
          <w:rFonts w:ascii="Times New Roman" w:hAnsi="Times New Roman"/>
          <w:sz w:val="24"/>
          <w:szCs w:val="24"/>
        </w:rPr>
        <w:t>Salemba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Empat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Siti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Annisa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Rahmawati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Ibnu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Widiyanto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2013. </w:t>
      </w:r>
      <w:r w:rsidRPr="00D76967">
        <w:rPr>
          <w:rFonts w:ascii="Times New Roman" w:hAnsi="Times New Roman"/>
          <w:i/>
          <w:sz w:val="24"/>
          <w:szCs w:val="24"/>
        </w:rPr>
        <w:t xml:space="preserve">Antecedent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 xml:space="preserve">Online,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Universitas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Diponegoro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r w:rsidRPr="00D76967">
        <w:rPr>
          <w:rFonts w:ascii="Times New Roman" w:hAnsi="Times New Roman"/>
          <w:i/>
          <w:sz w:val="24"/>
          <w:szCs w:val="24"/>
        </w:rPr>
        <w:t xml:space="preserve">VOL.2, No.3,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2013,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Halaman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1-11.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D76967">
        <w:rPr>
          <w:rFonts w:ascii="Times New Roman" w:hAnsi="Times New Roman"/>
          <w:i/>
          <w:iCs/>
          <w:sz w:val="24"/>
          <w:szCs w:val="24"/>
          <w:lang w:eastAsia="id-ID"/>
        </w:rPr>
        <w:t>Studi</w:t>
      </w:r>
      <w:proofErr w:type="spellEnd"/>
      <w:r w:rsidRPr="00D76967"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i/>
          <w:iCs/>
          <w:sz w:val="24"/>
          <w:szCs w:val="24"/>
          <w:lang w:eastAsia="id-ID"/>
        </w:rPr>
        <w:t>Manajemen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>. Vol 4 No.1 April 2010</w:t>
      </w:r>
    </w:p>
    <w:p w:rsidR="00F33E68" w:rsidRPr="00D76967" w:rsidRDefault="00F33E68" w:rsidP="00F33E68">
      <w:pPr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6967">
        <w:rPr>
          <w:rFonts w:ascii="Times New Roman" w:hAnsi="Times New Roman"/>
          <w:color w:val="000000"/>
          <w:sz w:val="24"/>
          <w:szCs w:val="24"/>
        </w:rPr>
        <w:t>Sukma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, Abdurrahman </w:t>
      </w:r>
      <w:proofErr w:type="spellStart"/>
      <w:r w:rsidRPr="00D76967">
        <w:rPr>
          <w:rFonts w:ascii="Times New Roman" w:hAnsi="Times New Roman"/>
          <w:color w:val="000000"/>
          <w:sz w:val="24"/>
          <w:szCs w:val="24"/>
        </w:rPr>
        <w:t>Adi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., 2012, </w:t>
      </w:r>
      <w:proofErr w:type="spellStart"/>
      <w:r w:rsidRPr="00D76967">
        <w:rPr>
          <w:rFonts w:ascii="Times New Roman" w:hAnsi="Times New Roman"/>
          <w:iCs/>
          <w:color w:val="000000"/>
          <w:sz w:val="24"/>
          <w:szCs w:val="24"/>
        </w:rPr>
        <w:t>Analisis</w:t>
      </w:r>
      <w:proofErr w:type="spellEnd"/>
      <w:r w:rsidRPr="00D7696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Cs/>
          <w:color w:val="000000"/>
          <w:sz w:val="24"/>
          <w:szCs w:val="24"/>
        </w:rPr>
        <w:t>Faktor-Faktor</w:t>
      </w:r>
      <w:proofErr w:type="spellEnd"/>
      <w:r w:rsidRPr="00D76967">
        <w:rPr>
          <w:rFonts w:ascii="Times New Roman" w:hAnsi="Times New Roman"/>
          <w:iCs/>
          <w:color w:val="000000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iCs/>
          <w:color w:val="000000"/>
          <w:sz w:val="24"/>
          <w:szCs w:val="24"/>
        </w:rPr>
        <w:t>Mempengaruhi</w:t>
      </w:r>
      <w:proofErr w:type="spellEnd"/>
      <w:r w:rsidRPr="00D7696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Cs/>
          <w:color w:val="000000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Cs/>
          <w:color w:val="000000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iCs/>
          <w:color w:val="000000"/>
          <w:sz w:val="24"/>
          <w:szCs w:val="24"/>
        </w:rPr>
        <w:t xml:space="preserve"> Social Networking Websites</w:t>
      </w:r>
      <w:r w:rsidRPr="00D769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Pr="00D769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color w:val="000000"/>
          <w:sz w:val="24"/>
          <w:szCs w:val="24"/>
        </w:rPr>
        <w:t>Ekonomi</w:t>
      </w:r>
      <w:proofErr w:type="spellEnd"/>
      <w:r w:rsidRPr="00D769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color w:val="000000"/>
          <w:sz w:val="24"/>
          <w:szCs w:val="24"/>
        </w:rPr>
        <w:t>Gunadarma</w:t>
      </w:r>
      <w:proofErr w:type="spellEnd"/>
      <w:r w:rsidRPr="00D769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4125" w:rsidRDefault="000C4125">
      <w:bookmarkStart w:id="1" w:name="_GoBack"/>
      <w:bookmarkEnd w:id="1"/>
    </w:p>
    <w:sectPr w:rsidR="000C4125" w:rsidSect="003E5348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A"/>
    <w:rsid w:val="000C4125"/>
    <w:rsid w:val="001D625A"/>
    <w:rsid w:val="003E5348"/>
    <w:rsid w:val="00C8568A"/>
    <w:rsid w:val="00F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D9B06-1B8F-4852-B6AC-DF167B4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6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E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6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F33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2017-04-03T15:14:00Z</dcterms:created>
  <dcterms:modified xsi:type="dcterms:W3CDTF">2017-04-03T15:16:00Z</dcterms:modified>
</cp:coreProperties>
</file>