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FD" w:rsidRDefault="00AC02FD" w:rsidP="00AC02FD">
      <w:pPr>
        <w:spacing w:after="0" w:line="360" w:lineRule="auto"/>
        <w:jc w:val="center"/>
        <w:rPr>
          <w:rFonts w:ascii="Times New Roman" w:hAnsi="Times New Roman" w:cs="Times New Roman"/>
          <w:b/>
          <w:sz w:val="24"/>
          <w:szCs w:val="24"/>
        </w:rPr>
      </w:pPr>
      <w:r>
        <w:rPr>
          <w:b/>
          <w:noProof/>
          <w:lang w:val="id-ID" w:eastAsia="id-ID"/>
        </w:rPr>
        <mc:AlternateContent>
          <mc:Choice Requires="wps">
            <w:drawing>
              <wp:anchor distT="0" distB="0" distL="114300" distR="114300" simplePos="0" relativeHeight="251659264" behindDoc="0" locked="0" layoutInCell="1" allowOverlap="1" wp14:anchorId="4E3AD25D" wp14:editId="41A52AB4">
                <wp:simplePos x="0" y="0"/>
                <wp:positionH relativeFrom="column">
                  <wp:posOffset>4760595</wp:posOffset>
                </wp:positionH>
                <wp:positionV relativeFrom="paragraph">
                  <wp:posOffset>-1199515</wp:posOffset>
                </wp:positionV>
                <wp:extent cx="826770" cy="768350"/>
                <wp:effectExtent l="0" t="0" r="0" b="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70" cy="768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5A33" id="Rectangle 149" o:spid="_x0000_s1026" style="position:absolute;margin-left:374.85pt;margin-top:-94.45pt;width:65.1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" fillcolor="white [3212]" strokecolor="white [3212]" strokeweight="2pt">
                <v:path arrowok="t"/>
              </v:rect>
            </w:pict>
          </mc:Fallback>
        </mc:AlternateContent>
      </w:r>
      <w:r>
        <w:rPr>
          <w:rFonts w:ascii="Times New Roman" w:hAnsi="Times New Roman" w:cs="Times New Roman"/>
          <w:b/>
          <w:sz w:val="24"/>
          <w:szCs w:val="24"/>
        </w:rPr>
        <w:t>SURAT PERSETUJUAN PUBLIKASI KARYA ILMIAH</w:t>
      </w:r>
    </w:p>
    <w:p w:rsidR="00AC02FD" w:rsidRPr="00A41502" w:rsidRDefault="00AC02FD" w:rsidP="00AC02FD">
      <w:pPr>
        <w:spacing w:after="0" w:line="360" w:lineRule="auto"/>
        <w:jc w:val="both"/>
        <w:rPr>
          <w:rFonts w:ascii="Times New Roman" w:hAnsi="Times New Roman" w:cs="Times New Roman"/>
          <w:sz w:val="24"/>
          <w:szCs w:val="24"/>
        </w:rPr>
      </w:pPr>
      <w:proofErr w:type="spellStart"/>
      <w:r w:rsidRPr="00A41502">
        <w:rPr>
          <w:rFonts w:ascii="Times New Roman" w:hAnsi="Times New Roman" w:cs="Times New Roman"/>
          <w:sz w:val="24"/>
          <w:szCs w:val="24"/>
        </w:rPr>
        <w:t>Saya</w:t>
      </w:r>
      <w:proofErr w:type="spellEnd"/>
      <w:r w:rsidRPr="00A41502">
        <w:rPr>
          <w:rFonts w:ascii="Times New Roman" w:hAnsi="Times New Roman" w:cs="Times New Roman"/>
          <w:sz w:val="24"/>
          <w:szCs w:val="24"/>
        </w:rPr>
        <w:t xml:space="preserve"> yang </w:t>
      </w:r>
      <w:proofErr w:type="spellStart"/>
      <w:r w:rsidRPr="00A41502">
        <w:rPr>
          <w:rFonts w:ascii="Times New Roman" w:hAnsi="Times New Roman" w:cs="Times New Roman"/>
          <w:sz w:val="24"/>
          <w:szCs w:val="24"/>
        </w:rPr>
        <w:t>bertanda</w:t>
      </w:r>
      <w:proofErr w:type="spellEnd"/>
      <w:r w:rsidRPr="00A41502">
        <w:rPr>
          <w:rFonts w:ascii="Times New Roman" w:hAnsi="Times New Roman" w:cs="Times New Roman"/>
          <w:sz w:val="24"/>
          <w:szCs w:val="24"/>
        </w:rPr>
        <w:t xml:space="preserve"> </w:t>
      </w:r>
      <w:proofErr w:type="spellStart"/>
      <w:r w:rsidRPr="00A41502">
        <w:rPr>
          <w:rFonts w:ascii="Times New Roman" w:hAnsi="Times New Roman" w:cs="Times New Roman"/>
          <w:sz w:val="24"/>
          <w:szCs w:val="24"/>
        </w:rPr>
        <w:t>tangan</w:t>
      </w:r>
      <w:proofErr w:type="spellEnd"/>
      <w:r w:rsidRPr="00A41502">
        <w:rPr>
          <w:rFonts w:ascii="Times New Roman" w:hAnsi="Times New Roman" w:cs="Times New Roman"/>
          <w:sz w:val="24"/>
          <w:szCs w:val="24"/>
        </w:rPr>
        <w:t xml:space="preserve"> di bawah ini:</w:t>
      </w:r>
    </w:p>
    <w:p w:rsidR="00AC02FD" w:rsidRPr="00E96B42" w:rsidRDefault="00AC02FD" w:rsidP="00AC02FD">
      <w:pPr>
        <w:spacing w:after="0" w:line="360" w:lineRule="auto"/>
        <w:jc w:val="both"/>
        <w:rPr>
          <w:rFonts w:ascii="Times New Roman" w:hAnsi="Times New Roman" w:cs="Times New Roman"/>
          <w:sz w:val="24"/>
          <w:szCs w:val="24"/>
          <w:lang w:val="id-ID"/>
        </w:rPr>
      </w:pPr>
      <w:r w:rsidRPr="00A41502">
        <w:rPr>
          <w:rFonts w:ascii="Times New Roman" w:hAnsi="Times New Roman" w:cs="Times New Roman"/>
          <w:sz w:val="24"/>
          <w:szCs w:val="24"/>
        </w:rPr>
        <w:tab/>
      </w:r>
      <w:proofErr w:type="spellStart"/>
      <w:r w:rsidRPr="00A41502">
        <w:rPr>
          <w:rFonts w:ascii="Times New Roman" w:hAnsi="Times New Roman" w:cs="Times New Roman"/>
          <w:sz w:val="24"/>
          <w:szCs w:val="24"/>
        </w:rPr>
        <w:t>Nama</w:t>
      </w:r>
      <w:proofErr w:type="spellEnd"/>
      <w:r w:rsidRPr="00A41502">
        <w:rPr>
          <w:rFonts w:ascii="Times New Roman" w:hAnsi="Times New Roman" w:cs="Times New Roman"/>
          <w:sz w:val="24"/>
          <w:szCs w:val="24"/>
        </w:rPr>
        <w:t xml:space="preserve"> </w:t>
      </w:r>
      <w:r w:rsidRPr="00A41502">
        <w:rPr>
          <w:rFonts w:ascii="Times New Roman" w:hAnsi="Times New Roman" w:cs="Times New Roman"/>
          <w:sz w:val="24"/>
          <w:szCs w:val="24"/>
        </w:rPr>
        <w:tab/>
      </w:r>
      <w:r w:rsidRPr="00A41502">
        <w:rPr>
          <w:rFonts w:ascii="Times New Roman" w:hAnsi="Times New Roman" w:cs="Times New Roman"/>
          <w:sz w:val="24"/>
          <w:szCs w:val="24"/>
        </w:rPr>
        <w:tab/>
      </w:r>
      <w:r w:rsidRPr="00A41502">
        <w:rPr>
          <w:rFonts w:ascii="Times New Roman" w:hAnsi="Times New Roman" w:cs="Times New Roman"/>
          <w:sz w:val="24"/>
          <w:szCs w:val="24"/>
        </w:rPr>
        <w:tab/>
        <w:t xml:space="preserve">: </w:t>
      </w:r>
      <w:r w:rsidR="00E96B42">
        <w:rPr>
          <w:rFonts w:ascii="Times New Roman" w:hAnsi="Times New Roman" w:cs="Times New Roman"/>
          <w:sz w:val="24"/>
          <w:szCs w:val="24"/>
          <w:lang w:val="id-ID"/>
        </w:rPr>
        <w:t>Chalid Firdaus</w:t>
      </w:r>
    </w:p>
    <w:p w:rsidR="00AC02FD" w:rsidRPr="00E96B42" w:rsidRDefault="00AC02FD" w:rsidP="00AC02FD">
      <w:pPr>
        <w:spacing w:after="0" w:line="360" w:lineRule="auto"/>
        <w:jc w:val="both"/>
        <w:rPr>
          <w:rFonts w:ascii="Times New Roman" w:hAnsi="Times New Roman" w:cs="Times New Roman"/>
          <w:sz w:val="24"/>
          <w:szCs w:val="24"/>
          <w:lang w:val="id-ID"/>
        </w:rPr>
      </w:pPr>
      <w:r w:rsidRPr="00A41502">
        <w:rPr>
          <w:rFonts w:ascii="Times New Roman" w:hAnsi="Times New Roman" w:cs="Times New Roman"/>
          <w:sz w:val="24"/>
          <w:szCs w:val="24"/>
        </w:rPr>
        <w:tab/>
        <w:t xml:space="preserve">NIM </w:t>
      </w:r>
      <w:r w:rsidRPr="00A41502">
        <w:rPr>
          <w:rFonts w:ascii="Times New Roman" w:hAnsi="Times New Roman" w:cs="Times New Roman"/>
          <w:sz w:val="24"/>
          <w:szCs w:val="24"/>
        </w:rPr>
        <w:tab/>
      </w:r>
      <w:r w:rsidRPr="00A41502">
        <w:rPr>
          <w:rFonts w:ascii="Times New Roman" w:hAnsi="Times New Roman" w:cs="Times New Roman"/>
          <w:sz w:val="24"/>
          <w:szCs w:val="24"/>
        </w:rPr>
        <w:tab/>
      </w:r>
      <w:r w:rsidRPr="00A41502">
        <w:rPr>
          <w:rFonts w:ascii="Times New Roman" w:hAnsi="Times New Roman" w:cs="Times New Roman"/>
          <w:sz w:val="24"/>
          <w:szCs w:val="24"/>
        </w:rPr>
        <w:tab/>
        <w:t>: MBK. 17.9.01.011</w:t>
      </w:r>
      <w:r w:rsidR="00E96B42">
        <w:rPr>
          <w:rFonts w:ascii="Times New Roman" w:hAnsi="Times New Roman" w:cs="Times New Roman"/>
          <w:sz w:val="24"/>
          <w:szCs w:val="24"/>
          <w:lang w:val="id-ID"/>
        </w:rPr>
        <w:t>4</w:t>
      </w:r>
    </w:p>
    <w:p w:rsidR="00AC02FD" w:rsidRPr="00A41502" w:rsidRDefault="00AC02FD" w:rsidP="00AC02FD">
      <w:pPr>
        <w:spacing w:after="0" w:line="360" w:lineRule="auto"/>
        <w:jc w:val="both"/>
        <w:rPr>
          <w:rFonts w:ascii="Times New Roman" w:hAnsi="Times New Roman" w:cs="Times New Roman"/>
          <w:sz w:val="24"/>
          <w:szCs w:val="24"/>
        </w:rPr>
      </w:pPr>
      <w:r w:rsidRPr="00A41502">
        <w:rPr>
          <w:rFonts w:ascii="Times New Roman" w:hAnsi="Times New Roman" w:cs="Times New Roman"/>
          <w:sz w:val="24"/>
          <w:szCs w:val="24"/>
        </w:rPr>
        <w:tab/>
        <w:t xml:space="preserve">Program Studi </w:t>
      </w:r>
      <w:r w:rsidRPr="00A41502">
        <w:rPr>
          <w:rFonts w:ascii="Times New Roman" w:hAnsi="Times New Roman" w:cs="Times New Roman"/>
          <w:sz w:val="24"/>
          <w:szCs w:val="24"/>
        </w:rPr>
        <w:tab/>
        <w:t>: Magister Biomedik</w:t>
      </w:r>
    </w:p>
    <w:p w:rsidR="00AC02FD" w:rsidRPr="00A41502" w:rsidRDefault="00AC02FD" w:rsidP="00AC02FD">
      <w:pPr>
        <w:spacing w:after="0" w:line="360" w:lineRule="auto"/>
        <w:jc w:val="both"/>
        <w:rPr>
          <w:rFonts w:ascii="Times New Roman" w:hAnsi="Times New Roman" w:cs="Times New Roman"/>
          <w:sz w:val="24"/>
          <w:szCs w:val="24"/>
        </w:rPr>
      </w:pPr>
      <w:r w:rsidRPr="00A41502">
        <w:rPr>
          <w:rFonts w:ascii="Times New Roman" w:hAnsi="Times New Roman" w:cs="Times New Roman"/>
          <w:sz w:val="24"/>
          <w:szCs w:val="24"/>
        </w:rPr>
        <w:tab/>
        <w:t xml:space="preserve">Fakultas </w:t>
      </w:r>
      <w:r w:rsidRPr="00A41502">
        <w:rPr>
          <w:rFonts w:ascii="Times New Roman" w:hAnsi="Times New Roman" w:cs="Times New Roman"/>
          <w:sz w:val="24"/>
          <w:szCs w:val="24"/>
        </w:rPr>
        <w:tab/>
      </w:r>
      <w:r w:rsidRPr="00A41502">
        <w:rPr>
          <w:rFonts w:ascii="Times New Roman" w:hAnsi="Times New Roman" w:cs="Times New Roman"/>
          <w:sz w:val="24"/>
          <w:szCs w:val="24"/>
        </w:rPr>
        <w:tab/>
        <w:t xml:space="preserve">: Kedokteran </w:t>
      </w:r>
    </w:p>
    <w:p w:rsidR="00E96B42" w:rsidRDefault="00AC02FD" w:rsidP="00E96B42">
      <w:pPr>
        <w:spacing w:after="0"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spellStart"/>
      <w:r w:rsidRPr="00A41502">
        <w:rPr>
          <w:rFonts w:ascii="Times New Roman" w:hAnsi="Times New Roman" w:cs="Times New Roman"/>
          <w:sz w:val="24"/>
          <w:szCs w:val="24"/>
        </w:rPr>
        <w:t>Jalan</w:t>
      </w:r>
      <w:proofErr w:type="spellEnd"/>
      <w:proofErr w:type="gramEnd"/>
      <w:r w:rsidRPr="00A41502">
        <w:rPr>
          <w:rFonts w:ascii="Times New Roman" w:hAnsi="Times New Roman" w:cs="Times New Roman"/>
          <w:sz w:val="24"/>
          <w:szCs w:val="24"/>
        </w:rPr>
        <w:t xml:space="preserve"> </w:t>
      </w:r>
      <w:r w:rsidR="00E96B42">
        <w:rPr>
          <w:rFonts w:ascii="Times New Roman" w:hAnsi="Times New Roman" w:cs="Times New Roman"/>
          <w:sz w:val="24"/>
          <w:szCs w:val="24"/>
          <w:lang w:val="id-ID"/>
        </w:rPr>
        <w:t xml:space="preserve">Khatulistiwa Gg. Teluk Pari No. 39 </w:t>
      </w:r>
    </w:p>
    <w:p w:rsidR="00E96B42" w:rsidRDefault="00E96B42" w:rsidP="00E96B42">
      <w:pPr>
        <w:spacing w:after="0" w:line="36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RT. 04 RW. 08 Kel. Siantan Hilir, Kec. Pontianak</w:t>
      </w:r>
    </w:p>
    <w:p w:rsidR="00AC02FD" w:rsidRPr="00E96B42" w:rsidRDefault="00E96B42" w:rsidP="00E96B42">
      <w:pPr>
        <w:spacing w:after="0" w:line="36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Utara, Kota Pontianak</w:t>
      </w:r>
    </w:p>
    <w:p w:rsidR="00AC02FD" w:rsidRPr="00E96B42" w:rsidRDefault="00AC02FD" w:rsidP="00AC02FD">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No. HP/Email</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E96B42">
        <w:rPr>
          <w:rFonts w:ascii="Times New Roman" w:hAnsi="Times New Roman" w:cs="Times New Roman"/>
          <w:sz w:val="24"/>
          <w:szCs w:val="24"/>
          <w:lang w:val="id-ID"/>
        </w:rPr>
        <w:t>085726888887</w:t>
      </w:r>
      <w:proofErr w:type="gramEnd"/>
      <w:r>
        <w:rPr>
          <w:rFonts w:ascii="Times New Roman" w:hAnsi="Times New Roman" w:cs="Times New Roman"/>
          <w:sz w:val="24"/>
          <w:szCs w:val="24"/>
        </w:rPr>
        <w:t xml:space="preserve"> / </w:t>
      </w:r>
      <w:hyperlink r:id="rId4" w:history="1">
        <w:r w:rsidR="00E96B42" w:rsidRPr="00FE0F05">
          <w:rPr>
            <w:rStyle w:val="Hyperlink"/>
            <w:rFonts w:ascii="Times New Roman" w:hAnsi="Times New Roman" w:cs="Times New Roman"/>
            <w:sz w:val="24"/>
            <w:szCs w:val="24"/>
            <w:lang w:val="id-ID"/>
          </w:rPr>
          <w:t>FirdausChalid@Gmail.com</w:t>
        </w:r>
      </w:hyperlink>
      <w:r w:rsidR="00E96B42">
        <w:rPr>
          <w:rFonts w:ascii="Times New Roman" w:hAnsi="Times New Roman" w:cs="Times New Roman"/>
          <w:sz w:val="24"/>
          <w:szCs w:val="24"/>
          <w:lang w:val="id-ID"/>
        </w:rPr>
        <w:t xml:space="preserve"> </w:t>
      </w:r>
    </w:p>
    <w:p w:rsidR="00AC02FD" w:rsidRDefault="00AC02FD" w:rsidP="00AC02FD">
      <w:pPr>
        <w:spacing w:after="0" w:line="360" w:lineRule="auto"/>
        <w:jc w:val="both"/>
        <w:rPr>
          <w:rFonts w:ascii="Times New Roman" w:hAnsi="Times New Roman" w:cs="Times New Roman"/>
          <w:sz w:val="24"/>
          <w:szCs w:val="24"/>
        </w:rPr>
      </w:pPr>
    </w:p>
    <w:p w:rsidR="00AC02FD" w:rsidRDefault="00AC02FD" w:rsidP="00AC0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ini menyerahkan Karya Ilmiah berupa Tesis di sertai dengan judul:</w:t>
      </w:r>
    </w:p>
    <w:p w:rsidR="00AC02FD" w:rsidRPr="0053032A" w:rsidRDefault="00AC02FD" w:rsidP="00AC02FD">
      <w:pPr>
        <w:spacing w:after="0" w:line="360" w:lineRule="auto"/>
        <w:ind w:left="720"/>
        <w:jc w:val="both"/>
        <w:rPr>
          <w:rFonts w:ascii="Times New Roman" w:hAnsi="Times New Roman" w:cs="Times New Roman"/>
          <w:sz w:val="24"/>
          <w:szCs w:val="24"/>
        </w:rPr>
      </w:pPr>
      <w:r w:rsidRPr="0053032A">
        <w:rPr>
          <w:rFonts w:ascii="Times New Roman" w:hAnsi="Times New Roman" w:cs="Times New Roman"/>
          <w:b/>
          <w:sz w:val="24"/>
          <w:szCs w:val="24"/>
        </w:rPr>
        <w:t xml:space="preserve">PENGARUH EKSTRAK PROPOLIS (metode CMCE) TERHADAP </w:t>
      </w:r>
      <w:proofErr w:type="spellStart"/>
      <w:r w:rsidR="00E96B42" w:rsidRPr="00E96B42">
        <w:rPr>
          <w:rFonts w:ascii="Times New Roman" w:hAnsi="Times New Roman" w:cs="Times New Roman"/>
          <w:b/>
          <w:sz w:val="24"/>
          <w:szCs w:val="24"/>
        </w:rPr>
        <w:t>TERHADAP</w:t>
      </w:r>
      <w:proofErr w:type="spellEnd"/>
      <w:r w:rsidR="00E96B42" w:rsidRPr="00E96B42">
        <w:rPr>
          <w:rFonts w:ascii="Times New Roman" w:hAnsi="Times New Roman" w:cs="Times New Roman"/>
          <w:b/>
          <w:sz w:val="24"/>
          <w:szCs w:val="24"/>
        </w:rPr>
        <w:t xml:space="preserve"> EKSPRESI CASPASE 3 SEL HATI DAN KADAR IL-6</w:t>
      </w:r>
      <w:r w:rsidRPr="00E96B42">
        <w:rPr>
          <w:rFonts w:ascii="Times New Roman" w:hAnsi="Times New Roman" w:cs="Times New Roman"/>
          <w:b/>
          <w:sz w:val="24"/>
          <w:szCs w:val="24"/>
        </w:rPr>
        <w:t>.</w:t>
      </w:r>
      <w:r w:rsidRPr="0053032A">
        <w:rPr>
          <w:rFonts w:ascii="Times New Roman" w:hAnsi="Times New Roman" w:cs="Times New Roman"/>
          <w:b/>
          <w:sz w:val="24"/>
          <w:szCs w:val="24"/>
        </w:rPr>
        <w:t xml:space="preserve"> </w:t>
      </w:r>
      <w:r w:rsidRPr="0053032A">
        <w:rPr>
          <w:rFonts w:ascii="Times New Roman" w:hAnsi="Times New Roman" w:cs="Times New Roman"/>
          <w:sz w:val="24"/>
          <w:szCs w:val="24"/>
        </w:rPr>
        <w:t>Studi Eksperimental Pada Tik</w:t>
      </w:r>
      <w:r>
        <w:rPr>
          <w:rFonts w:ascii="Times New Roman" w:hAnsi="Times New Roman" w:cs="Times New Roman"/>
          <w:sz w:val="24"/>
          <w:szCs w:val="24"/>
        </w:rPr>
        <w:t xml:space="preserve">us Jantan Galur Wistar </w:t>
      </w:r>
      <w:r w:rsidRPr="00152C49">
        <w:rPr>
          <w:rFonts w:ascii="Times New Roman" w:hAnsi="Times New Roman" w:cs="Times New Roman"/>
          <w:i/>
          <w:sz w:val="24"/>
          <w:szCs w:val="24"/>
        </w:rPr>
        <w:t xml:space="preserve">(Rattus norvegicus) </w:t>
      </w:r>
      <w:proofErr w:type="gramStart"/>
      <w:r w:rsidRPr="0053032A">
        <w:rPr>
          <w:rFonts w:ascii="Times New Roman" w:hAnsi="Times New Roman" w:cs="Times New Roman"/>
          <w:sz w:val="24"/>
          <w:szCs w:val="24"/>
        </w:rPr>
        <w:t>Diinduksi  oleh</w:t>
      </w:r>
      <w:proofErr w:type="gramEnd"/>
      <w:r w:rsidRPr="0053032A">
        <w:rPr>
          <w:rFonts w:ascii="Times New Roman" w:hAnsi="Times New Roman" w:cs="Times New Roman"/>
          <w:sz w:val="24"/>
          <w:szCs w:val="24"/>
        </w:rPr>
        <w:t xml:space="preserve"> Carbon Tetraklorida (</w:t>
      </w:r>
      <w:r>
        <w:rPr>
          <w:rFonts w:ascii="Times New Roman" w:hAnsi="Times New Roman" w:cs="Times New Roman"/>
          <w:sz w:val="24"/>
          <w:szCs w:val="24"/>
        </w:rPr>
        <w:t>CCl4</w:t>
      </w:r>
      <w:r w:rsidRPr="0053032A">
        <w:rPr>
          <w:rFonts w:ascii="Times New Roman" w:hAnsi="Times New Roman" w:cs="Times New Roman"/>
          <w:sz w:val="24"/>
          <w:szCs w:val="24"/>
        </w:rPr>
        <w:t>)</w:t>
      </w:r>
    </w:p>
    <w:p w:rsidR="00AC02FD" w:rsidRDefault="00AC02FD" w:rsidP="00AC0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 menyetujuinya menjadi hak milik Universitas Islam Sultan Agung serta memberikan Hak Bebas Royalti Non Eksklusif untuk di simpan, dialihmediakan, dikelolah dalam pangkalan data, dan dipublikasinya di internet atau media lain untuk kepentingan akademis selama tetap mencantumkan nama penulis sebagai pemilik Hak Cipta.</w:t>
      </w:r>
    </w:p>
    <w:p w:rsidR="00AC02FD" w:rsidRDefault="00AC02FD" w:rsidP="00AC0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Pernyataan ini saya buat dengan sungguh-sungguh. Apabila di kemudian hari terbukti ada pelanggaran Hak Cipta/Plagiarisme dalam Karya ilmiah ini, maka segala bentuk tuntutan hukum yang timbul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saya tanggung secara pribadi tanpa melibatkan pihak Universitas Islam Sultan Agung. </w:t>
      </w:r>
    </w:p>
    <w:p w:rsidR="00AC02FD" w:rsidRPr="0053032A" w:rsidRDefault="00AC02FD" w:rsidP="00AC02FD">
      <w:pPr>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Semarang</w:t>
      </w:r>
      <w:r w:rsidRPr="0053032A">
        <w:rPr>
          <w:rFonts w:ascii="Times New Roman" w:hAnsi="Times New Roman" w:cs="Times New Roman"/>
          <w:sz w:val="24"/>
          <w:szCs w:val="24"/>
          <w:lang w:val="id-ID"/>
        </w:rPr>
        <w:t>, September 2019</w:t>
      </w:r>
    </w:p>
    <w:p w:rsidR="00AC02FD" w:rsidRDefault="00E96B42" w:rsidP="00821C0D">
      <w:pPr>
        <w:spacing w:after="0" w:line="360" w:lineRule="auto"/>
        <w:jc w:val="right"/>
        <w:rPr>
          <w:rFonts w:ascii="Times New Roman" w:hAnsi="Times New Roman" w:cs="Times New Roman"/>
          <w:sz w:val="24"/>
          <w:szCs w:val="24"/>
        </w:rPr>
      </w:pPr>
      <w:r>
        <w:rPr>
          <w:noProof/>
          <w:lang w:val="id-ID" w:eastAsia="id-ID"/>
        </w:rPr>
        <w:drawing>
          <wp:anchor distT="0" distB="0" distL="114300" distR="114300" simplePos="0" relativeHeight="251659264" behindDoc="1" locked="0" layoutInCell="1" allowOverlap="1" wp14:anchorId="15136F94" wp14:editId="25AC3A03">
            <wp:simplePos x="0" y="0"/>
            <wp:positionH relativeFrom="column">
              <wp:posOffset>3549125</wp:posOffset>
            </wp:positionH>
            <wp:positionV relativeFrom="paragraph">
              <wp:posOffset>95112</wp:posOffset>
            </wp:positionV>
            <wp:extent cx="1808377" cy="1033615"/>
            <wp:effectExtent l="0" t="0" r="1905"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1">
                    <a:blip r:embed="rId5" cstate="print">
                      <a:extLst>
                        <a:ext uri="{28A0092B-C50C-407E-A947-70E740481C1C}">
                          <a14:useLocalDpi xmlns:a14="http://schemas.microsoft.com/office/drawing/2010/main" val="0"/>
                        </a:ext>
                      </a:extLst>
                    </a:blip>
                    <a:srcRect b="13592"/>
                    <a:stretch/>
                  </pic:blipFill>
                  <pic:spPr bwMode="auto">
                    <a:xfrm>
                      <a:off x="0" y="0"/>
                      <a:ext cx="1808377" cy="103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2FD">
        <w:rPr>
          <w:rFonts w:ascii="Times New Roman" w:hAnsi="Times New Roman" w:cs="Times New Roman"/>
          <w:sz w:val="24"/>
          <w:szCs w:val="24"/>
        </w:rPr>
        <w:t xml:space="preserve">Yang </w:t>
      </w:r>
      <w:proofErr w:type="spellStart"/>
      <w:r w:rsidR="00AC02FD">
        <w:rPr>
          <w:rFonts w:ascii="Times New Roman" w:hAnsi="Times New Roman" w:cs="Times New Roman"/>
          <w:sz w:val="24"/>
          <w:szCs w:val="24"/>
        </w:rPr>
        <w:t>menyatakan</w:t>
      </w:r>
      <w:proofErr w:type="spellEnd"/>
    </w:p>
    <w:p w:rsidR="00AC02FD" w:rsidRDefault="00AC02FD" w:rsidP="00AC02FD">
      <w:pPr>
        <w:spacing w:after="0" w:line="360" w:lineRule="auto"/>
        <w:rPr>
          <w:rFonts w:ascii="Times New Roman" w:hAnsi="Times New Roman" w:cs="Times New Roman"/>
          <w:sz w:val="24"/>
          <w:szCs w:val="24"/>
        </w:rPr>
      </w:pPr>
    </w:p>
    <w:p w:rsidR="00AC02FD" w:rsidRDefault="00AC02FD" w:rsidP="00AC02FD">
      <w:pPr>
        <w:spacing w:after="0" w:line="360" w:lineRule="auto"/>
        <w:rPr>
          <w:rFonts w:ascii="Times New Roman" w:hAnsi="Times New Roman" w:cs="Times New Roman"/>
          <w:sz w:val="24"/>
          <w:szCs w:val="24"/>
        </w:rPr>
      </w:pPr>
    </w:p>
    <w:p w:rsidR="00AC02FD" w:rsidRDefault="00AC02FD" w:rsidP="00AC02FD">
      <w:pPr>
        <w:spacing w:after="0" w:line="360" w:lineRule="auto"/>
        <w:jc w:val="right"/>
        <w:rPr>
          <w:rFonts w:ascii="Times New Roman" w:hAnsi="Times New Roman" w:cs="Times New Roman"/>
          <w:sz w:val="24"/>
          <w:szCs w:val="24"/>
        </w:rPr>
      </w:pPr>
    </w:p>
    <w:p w:rsidR="00E326C5" w:rsidRPr="00AC02FD" w:rsidRDefault="00E96B42" w:rsidP="00E96B42">
      <w:pPr>
        <w:tabs>
          <w:tab w:val="left" w:pos="5954"/>
        </w:tabs>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ab/>
        <w:t>Chalid Firda</w:t>
      </w:r>
      <w:bookmarkStart w:id="0" w:name="_GoBack"/>
      <w:bookmarkEnd w:id="0"/>
      <w:r>
        <w:rPr>
          <w:rFonts w:ascii="Times New Roman" w:hAnsi="Times New Roman" w:cs="Times New Roman"/>
          <w:sz w:val="24"/>
          <w:szCs w:val="24"/>
          <w:lang w:val="id-ID"/>
        </w:rPr>
        <w:t>us</w:t>
      </w:r>
    </w:p>
    <w:sectPr w:rsidR="00E326C5" w:rsidRPr="00AC02FD" w:rsidSect="00E96B42">
      <w:pgSz w:w="11907" w:h="16839" w:code="9"/>
      <w:pgMar w:top="1702"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FD"/>
    <w:rsid w:val="00037B5A"/>
    <w:rsid w:val="0012505C"/>
    <w:rsid w:val="00181812"/>
    <w:rsid w:val="004176CE"/>
    <w:rsid w:val="00821C0D"/>
    <w:rsid w:val="00AC02FD"/>
    <w:rsid w:val="00E326C5"/>
    <w:rsid w:val="00E9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A1CDA-FEC2-2941-A83F-7F3168EA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2FD"/>
    <w:rPr>
      <w:color w:val="0000FF" w:themeColor="hyperlink"/>
      <w:u w:val="single"/>
    </w:rPr>
  </w:style>
  <w:style w:type="paragraph" w:styleId="BalloonText">
    <w:name w:val="Balloon Text"/>
    <w:basedOn w:val="Normal"/>
    <w:link w:val="BalloonTextChar"/>
    <w:uiPriority w:val="99"/>
    <w:semiHidden/>
    <w:unhideWhenUsed/>
    <w:rsid w:val="0082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FirdausChal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2019-10-08T12:11:00Z</cp:lastPrinted>
  <dcterms:created xsi:type="dcterms:W3CDTF">2019-10-09T14:50:00Z</dcterms:created>
  <dcterms:modified xsi:type="dcterms:W3CDTF">2019-10-09T14:50:00Z</dcterms:modified>
</cp:coreProperties>
</file>