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7F" w:rsidRDefault="00F1677F" w:rsidP="00F1677F">
      <w:pPr>
        <w:spacing w:line="240" w:lineRule="auto"/>
        <w:jc w:val="center"/>
        <w:rPr>
          <w:rFonts w:asciiTheme="majorBidi" w:hAnsiTheme="majorBidi" w:cstheme="majorBidi"/>
          <w:b/>
          <w:bCs/>
          <w:sz w:val="24"/>
          <w:szCs w:val="24"/>
        </w:rPr>
      </w:pPr>
      <w:r w:rsidRPr="00367F57">
        <w:rPr>
          <w:rFonts w:asciiTheme="majorBidi" w:hAnsiTheme="majorBidi" w:cstheme="majorBidi"/>
          <w:b/>
          <w:bCs/>
          <w:sz w:val="24"/>
          <w:szCs w:val="24"/>
        </w:rPr>
        <w:t>ABSTRACT</w:t>
      </w:r>
    </w:p>
    <w:p w:rsidR="00F1677F" w:rsidRPr="00240B6F" w:rsidRDefault="00F1677F" w:rsidP="00F1677F">
      <w:pPr>
        <w:spacing w:line="240" w:lineRule="auto"/>
        <w:ind w:left="993" w:hanging="993"/>
        <w:jc w:val="both"/>
        <w:rPr>
          <w:rFonts w:asciiTheme="majorBidi" w:hAnsiTheme="majorBidi" w:cstheme="majorBidi"/>
          <w:sz w:val="24"/>
          <w:szCs w:val="24"/>
          <w:lang w:val="id-ID"/>
        </w:rPr>
      </w:pPr>
      <w:r>
        <w:rPr>
          <w:rFonts w:asciiTheme="majorBidi" w:hAnsiTheme="majorBidi" w:cstheme="majorBidi"/>
          <w:sz w:val="24"/>
          <w:szCs w:val="24"/>
          <w:lang w:val="id-ID"/>
        </w:rPr>
        <w:t>Fakhrian, Andra</w:t>
      </w:r>
      <w:r w:rsidRPr="00240B6F">
        <w:rPr>
          <w:rFonts w:asciiTheme="majorBidi" w:hAnsiTheme="majorBidi" w:cstheme="majorBidi"/>
          <w:sz w:val="24"/>
          <w:szCs w:val="24"/>
          <w:lang w:val="id-ID"/>
        </w:rPr>
        <w:t xml:space="preserve">. 30801400160. Deconstructing the Stream of Consciousness Phenomenon on the Major Character of post-World War I Victims in Virginia Woolf’s </w:t>
      </w:r>
      <w:r w:rsidRPr="00240B6F">
        <w:rPr>
          <w:rFonts w:asciiTheme="majorBidi" w:hAnsiTheme="majorBidi" w:cstheme="majorBidi"/>
          <w:i/>
          <w:iCs/>
          <w:sz w:val="24"/>
          <w:szCs w:val="24"/>
          <w:lang w:val="id-ID"/>
        </w:rPr>
        <w:t>Mrs. Dalloway</w:t>
      </w:r>
      <w:r w:rsidRPr="00240B6F">
        <w:rPr>
          <w:rFonts w:asciiTheme="majorBidi" w:hAnsiTheme="majorBidi" w:cstheme="majorBidi"/>
          <w:sz w:val="24"/>
          <w:szCs w:val="24"/>
          <w:lang w:val="id-ID"/>
        </w:rPr>
        <w:t>. Destary Praptawati</w:t>
      </w:r>
      <w:r>
        <w:rPr>
          <w:rFonts w:asciiTheme="majorBidi" w:hAnsiTheme="majorBidi" w:cstheme="majorBidi"/>
          <w:sz w:val="24"/>
          <w:szCs w:val="24"/>
          <w:lang w:val="id-ID"/>
        </w:rPr>
        <w:t xml:space="preserve"> as advisor</w:t>
      </w:r>
      <w:r w:rsidRPr="00240B6F">
        <w:rPr>
          <w:rFonts w:asciiTheme="majorBidi" w:hAnsiTheme="majorBidi" w:cstheme="majorBidi"/>
          <w:sz w:val="24"/>
          <w:szCs w:val="24"/>
          <w:lang w:val="id-ID"/>
        </w:rPr>
        <w:t>.</w:t>
      </w:r>
    </w:p>
    <w:p w:rsidR="00F1677F" w:rsidRPr="00367F57" w:rsidRDefault="00F1677F" w:rsidP="00F1677F">
      <w:pPr>
        <w:spacing w:line="240" w:lineRule="auto"/>
        <w:ind w:firstLine="720"/>
        <w:jc w:val="both"/>
        <w:rPr>
          <w:rFonts w:asciiTheme="majorBidi" w:hAnsiTheme="majorBidi" w:cstheme="majorBidi"/>
          <w:sz w:val="24"/>
          <w:szCs w:val="24"/>
        </w:rPr>
      </w:pPr>
      <w:r w:rsidRPr="00367F57">
        <w:rPr>
          <w:rFonts w:asciiTheme="majorBidi" w:hAnsiTheme="majorBidi" w:cstheme="majorBidi"/>
          <w:sz w:val="24"/>
          <w:szCs w:val="24"/>
        </w:rPr>
        <w:t xml:space="preserve">This final project reveals a deep meaning of the stream of consciousness phenomenon on the post-World War I victims in the novel </w:t>
      </w:r>
      <w:r w:rsidRPr="00367F57">
        <w:rPr>
          <w:rFonts w:asciiTheme="majorBidi" w:hAnsiTheme="majorBidi" w:cstheme="majorBidi"/>
          <w:i/>
          <w:iCs/>
          <w:sz w:val="24"/>
          <w:szCs w:val="24"/>
        </w:rPr>
        <w:t>Mrs. Dalloway</w:t>
      </w:r>
      <w:r w:rsidRPr="00367F57">
        <w:rPr>
          <w:rFonts w:asciiTheme="majorBidi" w:hAnsiTheme="majorBidi" w:cstheme="majorBidi"/>
          <w:sz w:val="24"/>
          <w:szCs w:val="24"/>
        </w:rPr>
        <w:t xml:space="preserve">. Clarrisa Dalloway and Septimus Smith become the highlight of this study as they perform a high delusion in giving an interpretation to the surrounding things. Due to the characters in the novels are the war survivors, though their thoughts remain inclusive in which it must be analyzed further. Deconstruction study was designed to investigate the true meaning on the stream of consciousness in the novel. This final project is under descriptive qualitative research as the primary data were taken from the novel </w:t>
      </w:r>
      <w:r w:rsidRPr="00367F57">
        <w:rPr>
          <w:rFonts w:asciiTheme="majorBidi" w:hAnsiTheme="majorBidi" w:cstheme="majorBidi"/>
          <w:i/>
          <w:iCs/>
          <w:sz w:val="24"/>
          <w:szCs w:val="24"/>
        </w:rPr>
        <w:t xml:space="preserve">Mrs. Dalloway </w:t>
      </w:r>
      <w:r w:rsidRPr="00367F57">
        <w:rPr>
          <w:rFonts w:asciiTheme="majorBidi" w:hAnsiTheme="majorBidi" w:cstheme="majorBidi"/>
          <w:sz w:val="24"/>
          <w:szCs w:val="24"/>
        </w:rPr>
        <w:t>along with a few articles from international journals, books, and literary dissertation which gave explanation about deconstruction and stream of consciousness as the secondary data. As the results, the stream of consciousness type of monologue and dialogue used by Clarrisa and Septimus to give an illustration about their senses in witnessing the phenomena that surround them. In the type of monologue, Clarrisa and Septimus used free interpretation, talking to themselves and taking their own deduction, and however in the type of dialogue, both characters gave a question to the rapid people in order to signify dangerous things described in the form of abstract notion, images, and so forth under a dialogue. Yet, based on the interpretation by the binary opposition taken in the novel; the stream of consciousness as expressed by Clarrisa and Septimus were nothing more about present, but a nostalgia at all.</w:t>
      </w:r>
    </w:p>
    <w:p w:rsidR="00F1677F" w:rsidRPr="00367F57" w:rsidRDefault="00F1677F" w:rsidP="00F1677F">
      <w:pPr>
        <w:spacing w:line="240" w:lineRule="auto"/>
        <w:ind w:left="1134" w:hanging="1134"/>
        <w:jc w:val="both"/>
        <w:rPr>
          <w:rFonts w:asciiTheme="majorBidi" w:hAnsiTheme="majorBidi" w:cstheme="majorBidi"/>
          <w:b/>
          <w:bCs/>
          <w:i/>
          <w:iCs/>
          <w:sz w:val="24"/>
          <w:szCs w:val="24"/>
        </w:rPr>
      </w:pPr>
      <w:r w:rsidRPr="00367F57">
        <w:rPr>
          <w:rFonts w:asciiTheme="majorBidi" w:hAnsiTheme="majorBidi" w:cstheme="majorBidi"/>
          <w:b/>
          <w:bCs/>
          <w:i/>
          <w:iCs/>
          <w:sz w:val="24"/>
          <w:szCs w:val="24"/>
        </w:rPr>
        <w:t>Keywords: Deconstruction, the Stream of Consciousness, Binary Opposition, Nostalgia of War, Mrs. Dalloway</w:t>
      </w: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center"/>
        <w:rPr>
          <w:rFonts w:asciiTheme="majorBidi" w:hAnsiTheme="majorBidi" w:cstheme="majorBidi"/>
          <w:b/>
          <w:bCs/>
          <w:i/>
          <w:iCs/>
          <w:sz w:val="24"/>
          <w:szCs w:val="24"/>
        </w:rPr>
      </w:pPr>
      <w:bookmarkStart w:id="0" w:name="_GoBack"/>
      <w:bookmarkEnd w:id="0"/>
    </w:p>
    <w:p w:rsidR="00F1677F" w:rsidRDefault="00F1677F" w:rsidP="00F1677F">
      <w:pPr>
        <w:jc w:val="both"/>
        <w:rPr>
          <w:rFonts w:asciiTheme="majorBidi" w:hAnsiTheme="majorBidi" w:cstheme="majorBidi"/>
          <w:b/>
          <w:bCs/>
          <w:i/>
          <w:iCs/>
          <w:sz w:val="24"/>
          <w:szCs w:val="24"/>
        </w:rPr>
      </w:pPr>
    </w:p>
    <w:p w:rsidR="00F1677F"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Default="00F1677F" w:rsidP="00F1677F">
      <w:pPr>
        <w:spacing w:line="240" w:lineRule="auto"/>
        <w:jc w:val="center"/>
        <w:rPr>
          <w:rFonts w:asciiTheme="majorBidi" w:hAnsiTheme="majorBidi" w:cstheme="majorBidi"/>
          <w:b/>
          <w:bCs/>
          <w:sz w:val="24"/>
          <w:szCs w:val="24"/>
        </w:rPr>
      </w:pPr>
      <w:r w:rsidRPr="00367F57">
        <w:rPr>
          <w:rFonts w:asciiTheme="majorBidi" w:hAnsiTheme="majorBidi" w:cstheme="majorBidi"/>
          <w:b/>
          <w:bCs/>
          <w:sz w:val="24"/>
          <w:szCs w:val="24"/>
        </w:rPr>
        <w:lastRenderedPageBreak/>
        <w:t>INTISARI</w:t>
      </w:r>
    </w:p>
    <w:p w:rsidR="00F1677F" w:rsidRPr="00240B6F" w:rsidRDefault="00F1677F" w:rsidP="00F1677F">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lang w:val="id-ID"/>
        </w:rPr>
        <w:t>Fakhrian, Andra</w:t>
      </w:r>
      <w:r w:rsidRPr="00240B6F">
        <w:rPr>
          <w:rFonts w:asciiTheme="majorBidi" w:hAnsiTheme="majorBidi" w:cstheme="majorBidi"/>
          <w:sz w:val="24"/>
          <w:szCs w:val="24"/>
          <w:lang w:val="id-ID"/>
        </w:rPr>
        <w:t xml:space="preserve">. 30801400160. </w:t>
      </w:r>
      <w:r w:rsidRPr="00367F57">
        <w:rPr>
          <w:rFonts w:asciiTheme="majorBidi" w:hAnsiTheme="majorBidi" w:cstheme="majorBidi"/>
          <w:sz w:val="24"/>
          <w:szCs w:val="24"/>
        </w:rPr>
        <w:t xml:space="preserve">Dekonstruksi Fenomena Arus Kesadaran pada Dua Tokoh Utama Korban Paska Perang Dunia I dalam Novel </w:t>
      </w:r>
      <w:r w:rsidRPr="00367F57">
        <w:rPr>
          <w:rFonts w:asciiTheme="majorBidi" w:hAnsiTheme="majorBidi" w:cstheme="majorBidi"/>
          <w:i/>
          <w:iCs/>
          <w:sz w:val="24"/>
          <w:szCs w:val="24"/>
        </w:rPr>
        <w:t>Mrs. Dalloway</w:t>
      </w:r>
      <w:r w:rsidRPr="00367F57">
        <w:rPr>
          <w:rFonts w:asciiTheme="majorBidi" w:hAnsiTheme="majorBidi" w:cstheme="majorBidi"/>
          <w:sz w:val="24"/>
          <w:szCs w:val="24"/>
        </w:rPr>
        <w:t xml:space="preserve"> Karya Virginia Woolf</w:t>
      </w:r>
      <w:r w:rsidRPr="00240B6F">
        <w:rPr>
          <w:rFonts w:asciiTheme="majorBidi" w:hAnsiTheme="majorBidi" w:cstheme="majorBidi"/>
          <w:sz w:val="24"/>
          <w:szCs w:val="24"/>
          <w:lang w:val="id-ID"/>
        </w:rPr>
        <w:t>. Destary Praptawati</w:t>
      </w:r>
      <w:r>
        <w:rPr>
          <w:rFonts w:asciiTheme="majorBidi" w:hAnsiTheme="majorBidi" w:cstheme="majorBidi"/>
          <w:sz w:val="24"/>
          <w:szCs w:val="24"/>
          <w:lang w:val="id-ID"/>
        </w:rPr>
        <w:t xml:space="preserve"> as advisor</w:t>
      </w:r>
      <w:r w:rsidRPr="00240B6F">
        <w:rPr>
          <w:rFonts w:asciiTheme="majorBidi" w:hAnsiTheme="majorBidi" w:cstheme="majorBidi"/>
          <w:sz w:val="24"/>
          <w:szCs w:val="24"/>
          <w:lang w:val="id-ID"/>
        </w:rPr>
        <w:t>.</w:t>
      </w:r>
    </w:p>
    <w:p w:rsidR="00F1677F" w:rsidRPr="00367F57" w:rsidRDefault="00F1677F" w:rsidP="00F1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r w:rsidRPr="00367F57">
        <w:rPr>
          <w:rFonts w:asciiTheme="majorBidi" w:hAnsiTheme="majorBidi" w:cstheme="majorBidi"/>
          <w:sz w:val="24"/>
          <w:szCs w:val="24"/>
        </w:rPr>
        <w:tab/>
        <w:t xml:space="preserve">Tugas akhir ini mengungkapkan arti dari sebuah fenomena arus kesadaran pada korban paska perang dunia pertama yang terefleksikan pada novel berjudul </w:t>
      </w:r>
      <w:r w:rsidRPr="00367F57">
        <w:rPr>
          <w:rFonts w:asciiTheme="majorBidi" w:hAnsiTheme="majorBidi" w:cstheme="majorBidi"/>
          <w:i/>
          <w:iCs/>
          <w:sz w:val="24"/>
          <w:szCs w:val="24"/>
        </w:rPr>
        <w:t>Mrs. Dalloway</w:t>
      </w:r>
      <w:r w:rsidRPr="00367F57">
        <w:rPr>
          <w:rFonts w:asciiTheme="majorBidi" w:hAnsiTheme="majorBidi" w:cstheme="majorBidi"/>
          <w:sz w:val="24"/>
          <w:szCs w:val="24"/>
        </w:rPr>
        <w:t xml:space="preserve"> secara mendalam. Karakter Clarrisa Dalloway dan Septimus Smith menjadi subjek yang akan dianalisa sebab delusi yang kuat selalu  diperlihatkan ketika subjek bereaksi terhadap sekitar. Sebab karakter dalam novel adalah korban perang, oleh karena itu pemikiran mereka yang bersifat inklusif harus dianalisis lebih jauh. Tugas akhir ini dirancang untuk menyelidiki makna sebenarnya pada arus kesadaran dalam novel.Tugas akhir ini menggunakan metode penelitian deskriftif kualitatif. Data primer diperoleh dari novel </w:t>
      </w:r>
      <w:r w:rsidRPr="00367F57">
        <w:rPr>
          <w:rFonts w:asciiTheme="majorBidi" w:hAnsiTheme="majorBidi" w:cstheme="majorBidi"/>
          <w:i/>
          <w:iCs/>
          <w:sz w:val="24"/>
          <w:szCs w:val="24"/>
        </w:rPr>
        <w:t>Mrs Dalloway</w:t>
      </w:r>
      <w:r w:rsidRPr="00367F57">
        <w:rPr>
          <w:rFonts w:asciiTheme="majorBidi" w:hAnsiTheme="majorBidi" w:cstheme="majorBidi"/>
          <w:sz w:val="24"/>
          <w:szCs w:val="24"/>
        </w:rPr>
        <w:t xml:space="preserve">, dan data sekunder diambil dari jurnal-jurnal internasional, buku-buku, desertasi sastra, dan artikel-artikel ilmiah yang berkaitan dengan dekonstruksi dan fenomena arus kesadaran. </w:t>
      </w:r>
      <w:r w:rsidRPr="00367F57">
        <w:rPr>
          <w:rFonts w:asciiTheme="majorBidi" w:eastAsia="Times New Roman" w:hAnsiTheme="majorBidi" w:cstheme="majorBidi"/>
          <w:sz w:val="24"/>
          <w:szCs w:val="24"/>
          <w:lang w:eastAsia="id-ID"/>
        </w:rPr>
        <w:t>Hasil penelitian ini menunjukkan bahwa, aliran jenis arus kesadaran monolog dan dialog telah digunakan oleh subjek dalam mengilustrasikan perasaanya. Dalam arus kesadaran jenis monolog ini, subjek menggunakan interpretasi bebas, seperti berbicara kepada diri sendiri dan mengambil sebuah deduksi. Sedangkan dalam jenis dialog, subjek berilustrasi dengan sebuah kalimat yang berbentuk pertanyaan yang ditujukan kepada orang-orang sekitar. Pertanyaan tersebut berupa abstrak, gambaran dan lain sebagainya. Namun, berdasarkan hasil analisis dari uraian oposisi biner yang diambil dalam novel, aliran kesadaran seperti yang diungkapkan oleh subjek bukanlah sebuah penggambaran tentang realita yang terjadi sekarang, melainkan sebuah nostalgia belaka.</w:t>
      </w:r>
    </w:p>
    <w:p w:rsidR="00F1677F" w:rsidRPr="00367F57" w:rsidRDefault="00F1677F" w:rsidP="00F1677F">
      <w:pPr>
        <w:pStyle w:val="HTMLPreformatted"/>
        <w:rPr>
          <w:rFonts w:asciiTheme="majorBidi" w:hAnsiTheme="majorBidi" w:cstheme="majorBidi"/>
          <w:lang w:val="en-US"/>
        </w:rPr>
      </w:pPr>
    </w:p>
    <w:p w:rsidR="00F1677F" w:rsidRPr="00367F57" w:rsidRDefault="00F1677F" w:rsidP="00F1677F">
      <w:pPr>
        <w:spacing w:line="240" w:lineRule="auto"/>
        <w:ind w:left="1276" w:hanging="1276"/>
        <w:jc w:val="both"/>
        <w:rPr>
          <w:rFonts w:asciiTheme="majorBidi" w:hAnsiTheme="majorBidi" w:cstheme="majorBidi"/>
          <w:b/>
          <w:bCs/>
          <w:i/>
          <w:iCs/>
          <w:sz w:val="24"/>
          <w:szCs w:val="24"/>
        </w:rPr>
      </w:pPr>
      <w:r w:rsidRPr="00367F57">
        <w:rPr>
          <w:rFonts w:asciiTheme="majorBidi" w:hAnsiTheme="majorBidi" w:cstheme="majorBidi"/>
          <w:b/>
          <w:bCs/>
          <w:i/>
          <w:iCs/>
          <w:sz w:val="24"/>
          <w:szCs w:val="24"/>
        </w:rPr>
        <w:t>Kata Kunci: Dekonstruksi, Arus Kesadaran, Oposisi Biner, Nostalgia Perang, Mrs. Dalloway</w:t>
      </w:r>
    </w:p>
    <w:p w:rsidR="00F1677F" w:rsidRPr="00367F57" w:rsidRDefault="00F1677F" w:rsidP="00F1677F">
      <w:pPr>
        <w:spacing w:line="240" w:lineRule="auto"/>
        <w:jc w:val="both"/>
        <w:rPr>
          <w:rFonts w:asciiTheme="majorBidi" w:hAnsiTheme="majorBidi" w:cstheme="majorBidi"/>
          <w:sz w:val="24"/>
          <w:szCs w:val="24"/>
        </w:rPr>
      </w:pPr>
    </w:p>
    <w:p w:rsidR="00F1677F" w:rsidRPr="00367F57" w:rsidRDefault="00F1677F" w:rsidP="00F1677F">
      <w:pPr>
        <w:spacing w:line="240" w:lineRule="auto"/>
        <w:jc w:val="both"/>
        <w:rPr>
          <w:rFonts w:asciiTheme="majorBidi" w:hAnsiTheme="majorBidi" w:cstheme="majorBidi"/>
          <w:b/>
          <w:b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F1677F" w:rsidRDefault="00F1677F" w:rsidP="00F1677F">
      <w:pPr>
        <w:jc w:val="both"/>
        <w:rPr>
          <w:rFonts w:asciiTheme="majorBidi" w:hAnsiTheme="majorBidi" w:cstheme="majorBidi"/>
          <w:b/>
          <w:bCs/>
          <w:i/>
          <w:iCs/>
          <w:sz w:val="24"/>
          <w:szCs w:val="24"/>
        </w:rPr>
      </w:pPr>
    </w:p>
    <w:p w:rsidR="00F1677F" w:rsidRPr="00367F57" w:rsidRDefault="00F1677F" w:rsidP="00F1677F">
      <w:pPr>
        <w:jc w:val="both"/>
        <w:rPr>
          <w:rFonts w:asciiTheme="majorBidi" w:hAnsiTheme="majorBidi" w:cstheme="majorBidi"/>
          <w:b/>
          <w:bCs/>
          <w:i/>
          <w:iCs/>
          <w:sz w:val="24"/>
          <w:szCs w:val="24"/>
        </w:rPr>
      </w:pPr>
    </w:p>
    <w:p w:rsidR="0012429C" w:rsidRDefault="0012429C"/>
    <w:sectPr w:rsidR="0012429C" w:rsidSect="00F1677F">
      <w:footerReference w:type="default" r:id="rId6"/>
      <w:pgSz w:w="11906" w:h="16838"/>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16" w:rsidRDefault="00832F16" w:rsidP="00F1677F">
      <w:pPr>
        <w:spacing w:after="0" w:line="240" w:lineRule="auto"/>
      </w:pPr>
      <w:r>
        <w:separator/>
      </w:r>
    </w:p>
  </w:endnote>
  <w:endnote w:type="continuationSeparator" w:id="0">
    <w:p w:rsidR="00832F16" w:rsidRDefault="00832F16" w:rsidP="00F1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628399"/>
      <w:docPartObj>
        <w:docPartGallery w:val="Page Numbers (Bottom of Page)"/>
        <w:docPartUnique/>
      </w:docPartObj>
    </w:sdtPr>
    <w:sdtEndPr>
      <w:rPr>
        <w:noProof/>
      </w:rPr>
    </w:sdtEndPr>
    <w:sdtContent>
      <w:p w:rsidR="00F1677F" w:rsidRDefault="00F1677F">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F1677F" w:rsidRDefault="00F1677F" w:rsidP="00F1677F">
    <w:pPr>
      <w:pStyle w:val="Footer"/>
      <w:tabs>
        <w:tab w:val="clear" w:pos="4513"/>
        <w:tab w:val="clear" w:pos="9026"/>
        <w:tab w:val="left" w:pos="28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16" w:rsidRDefault="00832F16" w:rsidP="00F1677F">
      <w:pPr>
        <w:spacing w:after="0" w:line="240" w:lineRule="auto"/>
      </w:pPr>
      <w:r>
        <w:separator/>
      </w:r>
    </w:p>
  </w:footnote>
  <w:footnote w:type="continuationSeparator" w:id="0">
    <w:p w:rsidR="00832F16" w:rsidRDefault="00832F16" w:rsidP="00F16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7F"/>
    <w:rsid w:val="0012429C"/>
    <w:rsid w:val="00832F16"/>
    <w:rsid w:val="00F167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2FDA1-D897-439A-A34F-6AF3784F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F1677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F16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7F"/>
    <w:rPr>
      <w:lang w:val="en-US"/>
    </w:rPr>
  </w:style>
  <w:style w:type="paragraph" w:styleId="Footer">
    <w:name w:val="footer"/>
    <w:basedOn w:val="Normal"/>
    <w:link w:val="FooterChar"/>
    <w:uiPriority w:val="99"/>
    <w:unhideWhenUsed/>
    <w:rsid w:val="00F1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2018-03-22T02:03:00Z</dcterms:created>
  <dcterms:modified xsi:type="dcterms:W3CDTF">2018-03-22T02:05:00Z</dcterms:modified>
</cp:coreProperties>
</file>