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89" w:rsidRPr="000D6F89" w:rsidRDefault="000D6F89" w:rsidP="000D6F89">
      <w:pPr>
        <w:keepNext/>
        <w:keepLines/>
        <w:spacing w:after="0" w:line="48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bookmarkStart w:id="0" w:name="_Toc506581104"/>
      <w:bookmarkStart w:id="1" w:name="_Toc507606368"/>
      <w:bookmarkStart w:id="2" w:name="_GoBack"/>
      <w:bookmarkEnd w:id="2"/>
      <w:r w:rsidRPr="000D6F89">
        <w:rPr>
          <w:rFonts w:asciiTheme="majorBidi" w:eastAsiaTheme="majorEastAsia" w:hAnsiTheme="majorBidi" w:cstheme="majorBidi"/>
          <w:b/>
          <w:bCs/>
          <w:sz w:val="24"/>
          <w:szCs w:val="24"/>
        </w:rPr>
        <w:t>DAFTAR PUSTAKA</w:t>
      </w:r>
      <w:bookmarkEnd w:id="0"/>
      <w:bookmarkEnd w:id="1"/>
    </w:p>
    <w:sdt>
      <w:sdtPr>
        <w:id w:val="-5598904"/>
        <w:docPartObj>
          <w:docPartGallery w:val="Bibliographies"/>
          <w:docPartUnique/>
        </w:docPartObj>
      </w:sdtPr>
      <w:sdtEndPr/>
      <w:sdtContent>
        <w:p w:rsidR="000D6F89" w:rsidRPr="000D6F89" w:rsidRDefault="000D6F89" w:rsidP="000D6F89">
          <w:pPr>
            <w:keepNext/>
            <w:keepLines/>
            <w:spacing w:after="0"/>
            <w:outlineLvl w:val="0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</w:p>
        <w:sdt>
          <w:sdtPr>
            <w:id w:val="111145805"/>
            <w:bibliography/>
          </w:sdtPr>
          <w:sdtEndPr/>
          <w:sdtContent>
            <w:p w:rsidR="00C94A41" w:rsidRDefault="00C94A41" w:rsidP="00C94A41">
              <w:pPr>
                <w:ind w:left="720" w:hanging="720"/>
                <w:jc w:val="both"/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Al-Qur'an. (2012).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Al-Hikmah: Al-Qur'an dan Terjemahnya.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CV Penerbit Diponegoro.</w:t>
              </w:r>
            </w:p>
            <w:p w:rsidR="000D6F89" w:rsidRPr="000D6F89" w:rsidRDefault="000D6F89" w:rsidP="00C94A41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0D6F8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0D6F8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Al-Muafiri, A. M. (2014).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Sirah Nabawiyah Ibnu Hisyam Jilid II.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Bekasi: PT Darul Falah.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Al-Tabany, T. I. (2014).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Mendesain Model Pembelajaran Inovatif, Progresif dan Kontekstual: Konsep, Landasan dan Implementasinya pada Kurikulum 2013 (Kurikulum Tematik Integratif/TKI).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Kencana.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Ashari, B. (2012).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Modul Kuttab Satu.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Depok: Al-Fatih Pilar Peradaban.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Daradjat, Z. (2012).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Ilmu Pendidikan Islam.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PT Bumi Aksara.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Emzir. (2012).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Analisis Data:Metodologi Penelitian Kualitatif.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Rajawali Pers.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Engku, I. (2014).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Sejarah Pendidikan Islam.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PT Remaja Rosdakarya.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Ghuddah, A. A.-F. (2005).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40 Strategi Pembelajaran Rasulullah 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Yogyakarta: Tiara Wacana.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Hamadah, F. (1998).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Sirah Nabawiyah.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Gema Insani Press.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Hawi, A. (2014).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Kompetensi Guru Pendidikan Agama Islam.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Rajawali Pers.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Khasan, U. N. (2018, Januari 15). Perencanaan Pembelajaran Kuttab Al-Fatih Semarang. (I. Sholikhah, Interviewer)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Khasan, U. N. (2018, Januari 15). Sejarah Berdirinya Kuttab Al-Fatih Semarang. (I. Sholikhah, Interviewer)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Majid, A. (2012).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Belajar dan Pembelajaran Pendidikan Agama Islam.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PT Remaja Rosdakarya.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Majid, A. (2014).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Belajar dan Pembelajaran Pendidikan Agama Islam.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PT Remaja Rosdakarya.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Muchtar, H. J. (2005).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Fikih Pendidikan.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PT Remaja Rosdakarya.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lastRenderedPageBreak/>
                <w:t xml:space="preserve">Mulyasa. (2005).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Kurikulum Berbasis Kompetensi, Konsep Karakteristik dan Implementasi.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PT Reamaja Rosdakarya.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Nasiruddin. (2009).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Cerdas Ala Rasulullah: Metode Rasulullah Mencetak Anak Ber-IQ Tinggi.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Jogjakarta: A+Plus Books.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Nata, A. (2010).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Ilmu Pendidikan Islam.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Kencana.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Prastowo, A. (2013).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Pengembangan Bahan Ajar Tematik.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Jogjakarta: DIVA Press.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Rahmadani, U. S. (2018, Januari Kamis). Evaluasi Pembelajaran di Kuttab Al-Fatih . (I. Sholikhah, Interviewer)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Rahman, A. (2012). Pendidikan Agama Islam dan Pendidikan Islam- Tinjauan Epistemologi dan Isi- Materi.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Jurnal Eksis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, 2001-2181.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Ramayulis. (2014).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Metodologi Pendidikan Agama Islam.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Kalam Mulia.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Rohim, U. N. (2017, November Selasa). Konsep Pendidikan Berbasis Sirah Nabawiyah. (I. Sholikhah, Interviewer)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Rokhim, U. N. (2017, November 14). Pembelajaran Berbasis Sirah Nabawiyah di Kuttab Al-Fatih. (I. Sholikhah, Interviewer)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Rokhim, U. N. (2018, Januari 15). Perencanaan dan Evaluasi Pembelajaran Iman di Kuttab Al-Fatih Semarang. (I. Sholikhah, Interviewer)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Rusman. (2013).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Model-Model Pembelajaran: Mengembangkan Profesionalisme Guru.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Rajawali Press.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Saryati, I. (2016, maret).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Makalah Sirah Nabawiyah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. Retrieved Desember Kamis, 2017, from Academia: http://www.academia.edu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Solihin, N. A. (2015, Januari 30).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Pendidikan Berbasis Parenting Nabawiyah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. Retrieved Desember 16, 2017, from Pembelajaran Berbasis Sirah Nabawiyah di Kuttab Al Fatih: http://motivatorkreatif.wordpress.com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Sugiyono. (2012).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Memahami Penelitian Kualitatif.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Alfabeta.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Sunarto, A. (1992).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Tarjamah Shahih Bukhari Juz 1: Al Imam Abu Abdullah Muhammad bin Ismail Al Bukhari.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Semarang: CV. Asy Syifa'.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Suwaid, M. N. (2010).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Prophetic Parenting: Cara Nabi SAW Mendidik Anak.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Yogyakarta: Pro-U Media.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lastRenderedPageBreak/>
                <w:t xml:space="preserve">Syafaat, T. A. (2008).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Peranan Pendidikan Agama Islam dalam Mencegah Kenakalan Remaja (Juvenile Delinquency).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Rajawali Pers.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Trianto. (2010).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Mendesain Model Pembelajaran Inovatif-Progresif.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Premada Media.</w:t>
              </w:r>
            </w:p>
            <w:p w:rsidR="000D6F89" w:rsidRPr="000D6F89" w:rsidRDefault="000D6F89" w:rsidP="000D6F89">
              <w:pPr>
                <w:ind w:left="720" w:hanging="720"/>
                <w:jc w:val="both"/>
                <w:rPr>
                  <w:noProof/>
                </w:rPr>
              </w:pP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Wahid, A. A. (2010). </w:t>
              </w:r>
              <w:r w:rsidRPr="000D6F89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Membangun Karakter dan Kepribadian melalui Pendidikan Agama Islam.</w:t>
              </w:r>
              <w:r w:rsidRPr="000D6F89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Yogyakarta: Graha Ilmu.</w:t>
              </w:r>
            </w:p>
            <w:p w:rsidR="000D6F89" w:rsidRPr="000D6F89" w:rsidRDefault="000D6F89" w:rsidP="000D6F89">
              <w:pPr>
                <w:jc w:val="both"/>
              </w:pPr>
              <w:r w:rsidRPr="000D6F89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74184A" w:rsidRPr="000D6F89" w:rsidRDefault="0074184A" w:rsidP="000D6F8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4184A" w:rsidRPr="000D6F89" w:rsidSect="00C94A41">
      <w:pgSz w:w="12240" w:h="15840"/>
      <w:pgMar w:top="2268" w:right="1701" w:bottom="1276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89"/>
    <w:rsid w:val="000D6F89"/>
    <w:rsid w:val="00521332"/>
    <w:rsid w:val="0074184A"/>
    <w:rsid w:val="00762F25"/>
    <w:rsid w:val="00A27513"/>
    <w:rsid w:val="00C94A41"/>
    <w:rsid w:val="00CB1A55"/>
    <w:rsid w:val="00E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Sug121</b:Tag>
    <b:SourceType>Book</b:SourceType>
    <b:Guid>{6CC65753-415A-4F5F-95D1-A3CF89D90217}</b:Guid>
    <b:Author>
      <b:Author>
        <b:NameList>
          <b:Person>
            <b:Last>Sugiyono</b:Last>
          </b:Person>
        </b:NameList>
      </b:Author>
    </b:Author>
    <b:Title>Memahami Penelitian Kualitatif</b:Title>
    <b:Year>2012</b:Year>
    <b:City>Bandung</b:City>
    <b:Publisher>Alfabeta</b:Publisher>
    <b:RefOrder>6</b:RefOrder>
  </b:Source>
  <b:Source>
    <b:Tag>Sug12</b:Tag>
    <b:SourceType>Book</b:SourceType>
    <b:Guid>{2FB1D196-CEA8-41E5-AE06-8F6B8611A3BE}</b:Guid>
    <b:Author>
      <b:Author>
        <b:NameList>
          <b:Person>
            <b:Last>Sugiyono</b:Last>
          </b:Person>
        </b:NameList>
      </b:Author>
    </b:Author>
    <b:Title>Memahami Penelitian Kualitatif</b:Title>
    <b:Year>2012</b:Year>
    <b:City>Bandung</b:City>
    <b:Publisher>Alfabeta</b:Publisher>
    <b:RefOrder>8</b:RefOrder>
  </b:Source>
  <b:Source>
    <b:Tag>And131</b:Tag>
    <b:SourceType>Book</b:SourceType>
    <b:Guid>{3D1A4909-DE26-454F-A3BC-D7C75E43ECDC}</b:Guid>
    <b:Author>
      <b:Author>
        <b:NameList>
          <b:Person>
            <b:Last>Prastowo</b:Last>
            <b:First>Andi</b:First>
          </b:Person>
        </b:NameList>
      </b:Author>
    </b:Author>
    <b:Title>Pengembangan Bahan Ajar Tematik</b:Title>
    <b:Year>2013</b:Year>
    <b:City>Jogjakarta</b:City>
    <b:Publisher>DIVA Press</b:Publisher>
    <b:RefOrder>36</b:RefOrder>
  </b:Source>
  <b:Source>
    <b:Tag>DrZ12</b:Tag>
    <b:SourceType>Book</b:SourceType>
    <b:Guid>{2EF4C652-1DA2-4D31-B0FF-E09366A6AC72}</b:Guid>
    <b:Author>
      <b:Author>
        <b:NameList>
          <b:Person>
            <b:Last>Daradjat</b:Last>
            <b:First>Zakiah</b:First>
          </b:Person>
        </b:NameList>
      </b:Author>
    </b:Author>
    <b:Title>Ilmu Pendidikan Islam</b:Title>
    <b:Year>2012</b:Year>
    <b:City>Jakarta</b:City>
    <b:Publisher>PT Bumi Aksara</b:Publisher>
    <b:RefOrder>4</b:RefOrder>
  </b:Source>
  <b:Source>
    <b:Tag>Und111</b:Tag>
    <b:SourceType>Book</b:SourceType>
    <b:Guid>{FA7BF7D4-47E6-4A18-A533-84F9F45E7E79}</b:Guid>
    <b:Title>Undang-Undang Sistem Pendidikan Nasional</b:Title>
    <b:Year>2011</b:Year>
    <b:City>Yogyakarta</b:City>
    <b:Publisher>Pustaka Pelajar</b:Publisher>
    <b:RefOrder>37</b:RefOrder>
  </b:Source>
  <b:Source>
    <b:Tag>Tri101</b:Tag>
    <b:SourceType>Book</b:SourceType>
    <b:Guid>{2193F56B-11D4-45D1-A7F5-1FF3419CCD9F}</b:Guid>
    <b:Author>
      <b:Author>
        <b:NameList>
          <b:Person>
            <b:Last>Trianto</b:Last>
          </b:Person>
        </b:NameList>
      </b:Author>
    </b:Author>
    <b:Title>Mendesain Model Pembelajaran Inovatif-Progresif</b:Title>
    <b:Year>2010</b:Year>
    <b:City>Jakarta</b:City>
    <b:Publisher>Premada Media</b:Publisher>
    <b:RefOrder>18</b:RefOrder>
  </b:Source>
  <b:Source>
    <b:Tag>Mul05</b:Tag>
    <b:SourceType>Book</b:SourceType>
    <b:Guid>{CF507346-D539-43C3-B6BE-8EA0E609CA15}</b:Guid>
    <b:Title>Kurikulum Berbasis Kompetensi, Konsep Karakteristik dan Implementasi</b:Title>
    <b:Year>2005</b:Year>
    <b:Author>
      <b:Author>
        <b:NameList>
          <b:Person>
            <b:Last>Mulyasa</b:Last>
          </b:Person>
        </b:NameList>
      </b:Author>
    </b:Author>
    <b:City>Bandung</b:City>
    <b:Publisher>PT Reamaja Rosdakarya</b:Publisher>
    <b:RefOrder>2</b:RefOrder>
  </b:Source>
  <b:Source>
    <b:Tag>Nam15</b:Tag>
    <b:SourceType>InternetSite</b:SourceType>
    <b:Guid>{C9D45A48-E0FC-4414-84C6-8F204350A3BF}</b:Guid>
    <b:Title>Pendidikan Berbasis Parenting Nabawiyah</b:Title>
    <b:Year>2015</b:Year>
    <b:Author>
      <b:Author>
        <b:NameList>
          <b:Person>
            <b:Last>Solihin</b:Last>
            <b:First>Namin</b:First>
            <b:Middle>AB Ibnu</b:Middle>
          </b:Person>
        </b:NameList>
      </b:Author>
    </b:Author>
    <b:InternetSiteTitle>Pembelajaran Berbasis Sirah Nabawiyah di Kuttab Al Fatih</b:InternetSiteTitle>
    <b:Month>Januari</b:Month>
    <b:Day>30</b:Day>
    <b:YearAccessed>2017</b:YearAccessed>
    <b:MonthAccessed>Desember</b:MonthAccessed>
    <b:DayAccessed>16</b:DayAccessed>
    <b:URL>http://motivatorkreatif.wordpress.com</b:URL>
    <b:RefOrder>5</b:RefOrder>
  </b:Source>
  <b:Source>
    <b:Tag>Abd12</b:Tag>
    <b:SourceType>Book</b:SourceType>
    <b:Guid>{1E1A6B84-DDEB-4752-BFF0-E085693A007B}</b:Guid>
    <b:Author>
      <b:Author>
        <b:NameList>
          <b:Person>
            <b:Last>Majid</b:Last>
            <b:First>Abdul</b:First>
          </b:Person>
        </b:NameList>
      </b:Author>
    </b:Author>
    <b:Title>Belajar dan Pembelajaran Pendidikan Agama Islam</b:Title>
    <b:Year>2012</b:Year>
    <b:City>Bandung</b:City>
    <b:Publisher>PT Remaja Rosdakarya</b:Publisher>
    <b:RefOrder>3</b:RefOrder>
  </b:Source>
  <b:Source>
    <b:Tag>TBA08</b:Tag>
    <b:SourceType>Book</b:SourceType>
    <b:Guid>{2A903CB6-00A1-4A19-B4B1-7EC689D70403}</b:Guid>
    <b:Author>
      <b:Author>
        <b:NameList>
          <b:Person>
            <b:Last>Syafaat</b:Last>
            <b:First>TB.</b:First>
            <b:Middle>Aat</b:Middle>
          </b:Person>
        </b:NameList>
      </b:Author>
    </b:Author>
    <b:Title>Peranan Pendidikan Agama Islam dalam Mencegah Kenakalan Remaja (Juvenile Delinquency)</b:Title>
    <b:Year>2008</b:Year>
    <b:City>Jakarta</b:City>
    <b:Publisher>Rajawali Pers</b:Publisher>
    <b:RefOrder>9</b:RefOrder>
  </b:Source>
  <b:Source>
    <b:Tag>Abu10</b:Tag>
    <b:SourceType>Book</b:SourceType>
    <b:Guid>{D9BF3A66-06FC-4F57-A41D-EF3E3E0D1BBC}</b:Guid>
    <b:Author>
      <b:Author>
        <b:NameList>
          <b:Person>
            <b:Last>Nata</b:Last>
            <b:First>Abuddin</b:First>
          </b:Person>
        </b:NameList>
      </b:Author>
    </b:Author>
    <b:Title>Ilmu Pendidikan Islam</b:Title>
    <b:Year>2010</b:Year>
    <b:City>Jakarta</b:City>
    <b:Publisher>Kencana</b:Publisher>
    <b:RefOrder>10</b:RefOrder>
  </b:Source>
  <b:Source>
    <b:Tag>Rah12</b:Tag>
    <b:SourceType>JournalArticle</b:SourceType>
    <b:Guid>{4DFA8AA4-335B-4985-91DB-254238D5AE6B}</b:Guid>
    <b:Title>Pendidikan Agama Islam dan Pendidikan Islam- Tinjauan Epistemologi dan Isi- Materi</b:Title>
    <b:Year>2012</b:Year>
    <b:Author>
      <b:Author>
        <b:NameList>
          <b:Person>
            <b:Last>Rahman</b:Last>
            <b:First>Abdul</b:First>
          </b:Person>
        </b:NameList>
      </b:Author>
    </b:Author>
    <b:JournalName>Jurnal Eksis</b:JournalName>
    <b:Pages>2001-2181</b:Pages>
    <b:RefOrder>11</b:RefOrder>
  </b:Source>
  <b:Source>
    <b:Tag>Ami10</b:Tag>
    <b:SourceType>Book</b:SourceType>
    <b:Guid>{2F5F410E-AEF6-4B5A-A98F-A4EC13C9192A}</b:Guid>
    <b:Author>
      <b:Author>
        <b:NameList>
          <b:Person>
            <b:Last>Wahid</b:Last>
            <b:First>Aminuddin</b:First>
            <b:Middle>Aliaras</b:Middle>
          </b:Person>
        </b:NameList>
      </b:Author>
    </b:Author>
    <b:Title>Membangun Karakter dan Kepribadian melalui Pendidikan Agama Islam</b:Title>
    <b:Year>2010</b:Year>
    <b:City>Yogyakarta</b:City>
    <b:Publisher>Graha Ilmu</b:Publisher>
    <b:RefOrder>38</b:RefOrder>
  </b:Source>
  <b:Source>
    <b:Tag>Akm14</b:Tag>
    <b:SourceType>Book</b:SourceType>
    <b:Guid>{295421B0-8EE5-43DE-A39A-6591D24B7750}</b:Guid>
    <b:Author>
      <b:Author>
        <b:NameList>
          <b:Person>
            <b:Last>Hawi</b:Last>
            <b:First>Akmal</b:First>
          </b:Person>
        </b:NameList>
      </b:Author>
    </b:Author>
    <b:Title>Kompetensi Guru Pendidikan Agama Islam</b:Title>
    <b:Year>2014</b:Year>
    <b:City>Jakarta</b:City>
    <b:Publisher>Rajawali Pers</b:Publisher>
    <b:RefOrder>12</b:RefOrder>
  </b:Source>
  <b:Source>
    <b:Tag>Tri14</b:Tag>
    <b:SourceType>Book</b:SourceType>
    <b:Guid>{0535DC3F-9599-4C0F-B78D-8E540A6CD178}</b:Guid>
    <b:Author>
      <b:Author>
        <b:NameList>
          <b:Person>
            <b:Last>Al-Tabany</b:Last>
            <b:First>Trianto</b:First>
            <b:Middle>Ibnu Badar</b:Middle>
          </b:Person>
        </b:NameList>
      </b:Author>
    </b:Author>
    <b:Title>Mendesain Model Pembelajaran Inovatif, Progresif dan Kontekstual: Konsep, Landasan dan Implementasinya pada Kurikulum 2013 (Kurikulum Tematik Integratif/TKI)</b:Title>
    <b:Year>2014</b:Year>
    <b:City>Jakarta</b:City>
    <b:Publisher>Kencana</b:Publisher>
    <b:RefOrder>14</b:RefOrder>
  </b:Source>
  <b:Source>
    <b:Tag>Isk14</b:Tag>
    <b:SourceType>Book</b:SourceType>
    <b:Guid>{8B6D39DC-9927-4FC2-90E3-21DC0EBACD8F}</b:Guid>
    <b:Author>
      <b:Author>
        <b:NameList>
          <b:Person>
            <b:Last>Engku</b:Last>
            <b:First>Iskandar</b:First>
          </b:Person>
        </b:NameList>
      </b:Author>
    </b:Author>
    <b:Title>Sejarah Pendidikan Islam</b:Title>
    <b:Year>2014</b:Year>
    <b:City>Bandung</b:City>
    <b:Publisher>PT Remaja Rosdakarya</b:Publisher>
    <b:RefOrder>15</b:RefOrder>
  </b:Source>
  <b:Source>
    <b:Tag>Far98</b:Tag>
    <b:SourceType>Book</b:SourceType>
    <b:Guid>{1FF0703B-CEAE-425A-9EE4-449F11009F45}</b:Guid>
    <b:Author>
      <b:Author>
        <b:NameList>
          <b:Person>
            <b:Last>Hamadah</b:Last>
            <b:First>Faruq</b:First>
          </b:Person>
        </b:NameList>
      </b:Author>
    </b:Author>
    <b:Title>Sirah Nabawiyah</b:Title>
    <b:Year>1998</b:Year>
    <b:City>Jakarta</b:City>
    <b:Publisher>Gema Insani Press</b:Publisher>
    <b:RefOrder>19</b:RefOrder>
  </b:Source>
  <b:Source>
    <b:Tag>Ida17</b:Tag>
    <b:SourceType>InternetSite</b:SourceType>
    <b:Guid>{5BF7D2DE-2F5F-47AE-BBF0-A4876D84D109}</b:Guid>
    <b:Title>Makalah Sirah Nabawiyah</b:Title>
    <b:Author>
      <b:Author>
        <b:NameList>
          <b:Person>
            <b:Last>Saryati</b:Last>
            <b:First>Ida</b:First>
          </b:Person>
        </b:NameList>
      </b:Author>
    </b:Author>
    <b:InternetSiteTitle>Academia</b:InternetSiteTitle>
    <b:YearAccessed>2017</b:YearAccessed>
    <b:MonthAccessed>Desember</b:MonthAccessed>
    <b:DayAccessed>Kamis</b:DayAccessed>
    <b:URL>http://www.academia.edu</b:URL>
    <b:Year>2016</b:Year>
    <b:Month>maret</b:Month>
    <b:RefOrder>20</b:RefOrder>
  </b:Source>
  <b:Source>
    <b:Tag>Ust17</b:Tag>
    <b:SourceType>Interview</b:SourceType>
    <b:Guid>{3B8B742D-86E3-4A54-91FA-5313B828D2EE}</b:Guid>
    <b:Title>Konsep Pendidikan Berbasis Sirah Nabawiyah</b:Title>
    <b:Year>2017</b:Year>
    <b:Author>
      <b:Interviewee>
        <b:NameList>
          <b:Person>
            <b:Last>Rohim</b:Last>
            <b:First>Ustadz</b:First>
            <b:Middle>Nur</b:Middle>
          </b:Person>
        </b:NameList>
      </b:Interviewee>
      <b:Interviewer>
        <b:NameList>
          <b:Person>
            <b:Last>Sholikhah</b:Last>
            <b:First>Imro'atus</b:First>
          </b:Person>
        </b:NameList>
      </b:Interviewer>
    </b:Author>
    <b:Month>November</b:Month>
    <b:Day>Selasa</b:Day>
    <b:RefOrder>21</b:RefOrder>
  </b:Source>
  <b:Source>
    <b:Tag>Abu14</b:Tag>
    <b:SourceType>Book</b:SourceType>
    <b:Guid>{523B2507-FAB5-4256-BD93-9C17697299C3}</b:Guid>
    <b:Title>Sirah Nabawiyah Ibnu Hisyam Jilid II</b:Title>
    <b:Year>2014</b:Year>
    <b:Author>
      <b:Author>
        <b:NameList>
          <b:Person>
            <b:Last>Al-Muafiri</b:Last>
            <b:First>Abu</b:First>
            <b:Middle>Muhammad Abdul Malik bin Hisyam</b:Middle>
          </b:Person>
        </b:NameList>
      </b:Author>
    </b:Author>
    <b:City>Bekasi</b:City>
    <b:Publisher>PT Darul Falah</b:Publisher>
    <b:RefOrder>22</b:RefOrder>
  </b:Source>
  <b:Source>
    <b:Tag>Her05</b:Tag>
    <b:SourceType>Book</b:SourceType>
    <b:Guid>{D7868DD3-6929-415F-AB01-63AD49673FF9}</b:Guid>
    <b:Title>Fikih Pendidikan</b:Title>
    <b:Year>2005</b:Year>
    <b:Author>
      <b:Author>
        <b:NameList>
          <b:Person>
            <b:Last>Muchtar</b:Last>
            <b:First>Heri</b:First>
            <b:Middle>Jauhari</b:Middle>
          </b:Person>
        </b:NameList>
      </b:Author>
    </b:Author>
    <b:City>Bandung</b:City>
    <b:Publisher>PT Remaja Rosdakarya</b:Publisher>
    <b:RefOrder>23</b:RefOrder>
  </b:Source>
  <b:Source>
    <b:Tag>Muh10</b:Tag>
    <b:SourceType>Book</b:SourceType>
    <b:Guid>{53F1DF18-2A5F-448B-BF5F-5C506AD0DA40}</b:Guid>
    <b:Author>
      <b:Author>
        <b:NameList>
          <b:Person>
            <b:Last>Suwaid</b:Last>
            <b:First>Muhammad</b:First>
            <b:Middle>Nur Abdul Hafizh</b:Middle>
          </b:Person>
        </b:NameList>
      </b:Author>
    </b:Author>
    <b:Title>Prophetic Parenting: Cara Nabi SAW Mendidik Anak</b:Title>
    <b:Year>2010</b:Year>
    <b:City>Yogyakarta</b:City>
    <b:Publisher>Pro-U Media</b:Publisher>
    <b:RefOrder>24</b:RefOrder>
  </b:Source>
  <b:Source>
    <b:Tag>Abd05</b:Tag>
    <b:SourceType>Book</b:SourceType>
    <b:Guid>{637F1E09-53C1-40F9-8C5F-61D3305EB4A8}</b:Guid>
    <b:Author>
      <b:Author>
        <b:NameList>
          <b:Person>
            <b:Last>Ghuddah</b:Last>
            <b:First>Abd</b:First>
            <b:Middle>Al-Fattah Abu</b:Middle>
          </b:Person>
        </b:NameList>
      </b:Author>
    </b:Author>
    <b:Title>40 Strategi Pembelajaran Rasulullah </b:Title>
    <b:Year>2005</b:Year>
    <b:City>Yogyakarta</b:City>
    <b:Publisher>Tiara Wacana</b:Publisher>
    <b:RefOrder>25</b:RefOrder>
  </b:Source>
  <b:Source>
    <b:Tag>Nas09</b:Tag>
    <b:SourceType>Book</b:SourceType>
    <b:Guid>{4B3D821B-ADB2-4007-BA26-35339E4426FB}</b:Guid>
    <b:Author>
      <b:Author>
        <b:NameList>
          <b:Person>
            <b:Last>Nasiruddin</b:Last>
          </b:Person>
        </b:NameList>
      </b:Author>
    </b:Author>
    <b:Title>Cerdas Ala Rasulullah: Metode Rasulullah Mencetak Anak Ber-IQ Tinggi</b:Title>
    <b:Year>2009</b:Year>
    <b:City>Jogjakarta</b:City>
    <b:Publisher>A+Plus Books</b:Publisher>
    <b:RefOrder>26</b:RefOrder>
  </b:Source>
  <b:Source>
    <b:Tag>Bud122</b:Tag>
    <b:SourceType>Book</b:SourceType>
    <b:Guid>{8FB68DE1-4D11-4F3E-8505-1E6BB26356CF}</b:Guid>
    <b:Title>Modul Kuttab Satu</b:Title>
    <b:Year>2012</b:Year>
    <b:Author>
      <b:Author>
        <b:NameList>
          <b:Person>
            <b:Last>Ashari</b:Last>
            <b:First>Budi</b:First>
          </b:Person>
        </b:NameList>
      </b:Author>
    </b:Author>
    <b:City>Depok</b:City>
    <b:Publisher>Al-Fatih Pilar Peradaban</b:Publisher>
    <b:RefOrder>27</b:RefOrder>
  </b:Source>
  <b:Source>
    <b:Tag>Ust18</b:Tag>
    <b:SourceType>Interview</b:SourceType>
    <b:Guid>{534ADF83-1255-4F09-A7FA-4D46F506375B}</b:Guid>
    <b:Author>
      <b:Interviewee>
        <b:NameList>
          <b:Person>
            <b:Last>Khasan</b:Last>
            <b:First>Ustadz</b:First>
            <b:Middle>Nur</b:Middle>
          </b:Person>
        </b:NameList>
      </b:Interviewee>
      <b:Interviewer>
        <b:NameList>
          <b:Person>
            <b:Last>Sholikhah</b:Last>
            <b:First>Imro'atus</b:First>
          </b:Person>
        </b:NameList>
      </b:Interviewer>
    </b:Author>
    <b:Title>Sejarah Berdirinya Kuttab Al-Fatih Semarang</b:Title>
    <b:Year>2018</b:Year>
    <b:Month>Januari</b:Month>
    <b:Day>15</b:Day>
    <b:RefOrder>28</b:RefOrder>
  </b:Source>
  <b:Source>
    <b:Tag>Bud121</b:Tag>
    <b:SourceType>Book</b:SourceType>
    <b:Guid>{A082CA7C-D8F6-4F60-BEF5-44D9B421ABE0}</b:Guid>
    <b:Author>
      <b:Author>
        <b:NameList>
          <b:Person>
            <b:Last>Ashari</b:Last>
            <b:First>Budi</b:First>
          </b:Person>
        </b:NameList>
      </b:Author>
    </b:Author>
    <b:Title>Modul Kuttab Satu </b:Title>
    <b:Year>2012</b:Year>
    <b:City>Depok</b:City>
    <b:Publisher>Al-Fatih Pilar Peradaban</b:Publisher>
    <b:RefOrder>29</b:RefOrder>
  </b:Source>
  <b:Source>
    <b:Tag>Ust171</b:Tag>
    <b:SourceType>Interview</b:SourceType>
    <b:Guid>{F1D293F4-56E5-438E-9ED6-0098E35AD5BE}</b:Guid>
    <b:Author>
      <b:Interviewee>
        <b:NameList>
          <b:Person>
            <b:Last>Rokhim</b:Last>
            <b:First>Ustadz</b:First>
            <b:Middle>Nur</b:Middle>
          </b:Person>
        </b:NameList>
      </b:Interviewee>
      <b:Interviewer>
        <b:NameList>
          <b:Person>
            <b:Last>Sholikhah</b:Last>
            <b:First>Imro'atus</b:First>
          </b:Person>
        </b:NameList>
      </b:Interviewer>
    </b:Author>
    <b:Title>Pembelajaran Berbasis Sirah Nabawiyah di Kuttab Al-Fatih</b:Title>
    <b:Year>2017</b:Year>
    <b:Month>November</b:Month>
    <b:Day>14</b:Day>
    <b:RefOrder>30</b:RefOrder>
  </b:Source>
  <b:Source>
    <b:Tag>Ust182</b:Tag>
    <b:SourceType>Interview</b:SourceType>
    <b:Guid>{BB259989-AEDF-464C-B124-7E94F0EB1A79}</b:Guid>
    <b:Author>
      <b:Interviewee>
        <b:NameList>
          <b:Person>
            <b:Last>Rokhim</b:Last>
            <b:First>Ustadz</b:First>
            <b:Middle>Nur</b:Middle>
          </b:Person>
        </b:NameList>
      </b:Interviewee>
      <b:Interviewer>
        <b:NameList>
          <b:Person>
            <b:Last>Sholikhah</b:Last>
            <b:First>Imro'atus</b:First>
          </b:Person>
        </b:NameList>
      </b:Interviewer>
    </b:Author>
    <b:Title>Perencanaan dan Evaluasi Pembelajaran Iman di Kuttab Al-Fatih Semarang</b:Title>
    <b:Year>2018</b:Year>
    <b:Month>Januari</b:Month>
    <b:Day>15</b:Day>
    <b:RefOrder>31</b:RefOrder>
  </b:Source>
  <b:Source>
    <b:Tag>Rus131</b:Tag>
    <b:SourceType>Book</b:SourceType>
    <b:Guid>{D6261EEC-4810-4487-8821-ECE5D7DFCCAC}</b:Guid>
    <b:Author>
      <b:Author>
        <b:NameList>
          <b:Person>
            <b:Last>Rusman</b:Last>
          </b:Person>
        </b:NameList>
      </b:Author>
    </b:Author>
    <b:Title>Model-Model Pembelajaran: Mengembangkan Profesionalisme Guru</b:Title>
    <b:Year>2013</b:Year>
    <b:City>Jakarta</b:City>
    <b:Publisher>Rajawali Press</b:Publisher>
    <b:RefOrder>33</b:RefOrder>
  </b:Source>
  <b:Source>
    <b:Tag>Ust181</b:Tag>
    <b:SourceType>Interview</b:SourceType>
    <b:Guid>{DD9525BC-5FAD-4466-A5D4-C3FD503F564B}</b:Guid>
    <b:Author>
      <b:Interviewee>
        <b:NameList>
          <b:Person>
            <b:Last>Khasan</b:Last>
            <b:First>Ustadz</b:First>
            <b:Middle>Nur</b:Middle>
          </b:Person>
        </b:NameList>
      </b:Interviewee>
      <b:Interviewer>
        <b:NameList>
          <b:Person>
            <b:Last>Sholikhah</b:Last>
            <b:First>Imro'atus</b:First>
          </b:Person>
        </b:NameList>
      </b:Interviewer>
    </b:Author>
    <b:Title>Perencanaan Pembelajaran Kuttab Al-Fatih Semarang</b:Title>
    <b:Year>2018</b:Year>
    <b:Month>Januari</b:Month>
    <b:Day>15</b:Day>
    <b:RefOrder>34</b:RefOrder>
  </b:Source>
  <b:Source>
    <b:Tag>Rus13</b:Tag>
    <b:SourceType>Book</b:SourceType>
    <b:Guid>{D5D1F75F-A24E-467A-9C62-7740916E855A}</b:Guid>
    <b:Title>Model-Model Pembelajaran: Mengembangkan Profesionalisme Guru</b:Title>
    <b:Year>2013</b:Year>
    <b:Author>
      <b:Author>
        <b:NameList>
          <b:Person>
            <b:Last>Rusman</b:Last>
          </b:Person>
        </b:NameList>
      </b:Author>
    </b:Author>
    <b:City>Jakarta</b:City>
    <b:Publisher>Rajawali Pers</b:Publisher>
    <b:RefOrder>35</b:RefOrder>
  </b:Source>
  <b:Source>
    <b:Tag>Ach92</b:Tag>
    <b:SourceType>Book</b:SourceType>
    <b:Guid>{B83486F4-81B2-4ABB-837D-309D7E90ECB8}</b:Guid>
    <b:Title>Tarjamah Shahih Bukhari Juz 1: Al Imam Abu Abdullah Muhammad bin Ismail Al Bukhari</b:Title>
    <b:Year>1992</b:Year>
    <b:Author>
      <b:Author>
        <b:NameList>
          <b:Person>
            <b:Last>Sunarto</b:Last>
            <b:First>Achmad</b:First>
          </b:Person>
        </b:NameList>
      </b:Author>
    </b:Author>
    <b:City>Semarang</b:City>
    <b:Publisher>CV. Asy Syifa'</b:Publisher>
    <b:RefOrder>13</b:RefOrder>
  </b:Source>
  <b:Source>
    <b:Tag>Ust183</b:Tag>
    <b:SourceType>Interview</b:SourceType>
    <b:Guid>{9361AE0A-D186-4E26-8BAD-410A46576DFA}</b:Guid>
    <b:Author>
      <b:Interviewee>
        <b:NameList>
          <b:Person>
            <b:Last>Rahmadani</b:Last>
            <b:First>Ustadzah</b:First>
            <b:Middle>Sri</b:Middle>
          </b:Person>
        </b:NameList>
      </b:Interviewee>
      <b:Interviewer>
        <b:NameList>
          <b:Person>
            <b:Last>Sholikhah</b:Last>
            <b:First>Imro'atus</b:First>
          </b:Person>
        </b:NameList>
      </b:Interviewer>
    </b:Author>
    <b:Title>Evaluasi Pembelajaran di Kuttab Al-Fatih </b:Title>
    <b:Year>2018</b:Year>
    <b:Month>Januari</b:Month>
    <b:Day>Kamis</b:Day>
    <b:RefOrder>32</b:RefOrder>
  </b:Source>
  <b:Source xmlns:b="http://schemas.openxmlformats.org/officeDocument/2006/bibliography">
    <b:Tag>Dep12</b:Tag>
    <b:SourceType>Book</b:SourceType>
    <b:Guid>{03F1E5E4-CF17-4C41-8BF7-32D9963CBA7A}</b:Guid>
    <b:Title>Al-Hikmah: Al-Qur'an dan Terjemahnya</b:Title>
    <b:Year>2012</b:Year>
    <b:City>Bandung</b:City>
    <b:Publisher>CV Penerbit Diponegoro</b:Publisher>
    <b:Author>
      <b:Author>
        <b:NameList>
          <b:Person>
            <b:Last>Al-Qur'an</b:Last>
          </b:Person>
        </b:NameList>
      </b:Author>
    </b:Author>
    <b:RefOrder>1</b:RefOrder>
  </b:Source>
  <b:Source>
    <b:Tag>Abd14</b:Tag>
    <b:SourceType>Book</b:SourceType>
    <b:Guid>{FB5398D8-9BE5-437F-8664-5D9F7CBA4DE5}</b:Guid>
    <b:Author>
      <b:Author>
        <b:NameList>
          <b:Person>
            <b:Last>Majid</b:Last>
            <b:First>Abdul</b:First>
          </b:Person>
        </b:NameList>
      </b:Author>
    </b:Author>
    <b:Title>Belajar dan Pembelajaran Pendidikan Agama Islam</b:Title>
    <b:Year>2014</b:Year>
    <b:City>Bandung</b:City>
    <b:Publisher>PT Remaja Rosdakarya</b:Publisher>
    <b:RefOrder>16</b:RefOrder>
  </b:Source>
  <b:Source>
    <b:Tag>Met</b:Tag>
    <b:SourceType>Book</b:SourceType>
    <b:Guid>{7DCAF7D7-5965-4B98-B095-C5BE8A66E100}</b:Guid>
    <b:Title>Metodologi Pendidikan Agama Islam</b:Title>
    <b:Author>
      <b:Author>
        <b:NameList>
          <b:Person>
            <b:Last>Ramayulis</b:Last>
          </b:Person>
        </b:NameList>
      </b:Author>
    </b:Author>
    <b:Year>2014</b:Year>
    <b:City>Jakarta</b:City>
    <b:Publisher>Kalam Mulia</b:Publisher>
    <b:RefOrder>17</b:RefOrder>
  </b:Source>
  <b:Source>
    <b:Tag>Pro121</b:Tag>
    <b:SourceType>Book</b:SourceType>
    <b:Guid>{2269CA2C-7B09-413A-9334-01604B90C4ED}</b:Guid>
    <b:Title>Analisis Data:Metodologi Penelitian Kualitatif</b:Title>
    <b:Year>2012</b:Year>
    <b:City>Jakarta</b:City>
    <b:Publisher>Rajawali Pers</b:Publisher>
    <b:Author>
      <b:Author>
        <b:NameList>
          <b:Person>
            <b:Last>Emzir</b:La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A3B8FEEE-20AD-4254-8283-9812A3FC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2018-03-06T09:10:00Z</dcterms:created>
  <dcterms:modified xsi:type="dcterms:W3CDTF">2018-03-10T16:28:00Z</dcterms:modified>
</cp:coreProperties>
</file>