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2E0" w:rsidRPr="00F202E0" w:rsidRDefault="00F202E0" w:rsidP="00F202E0">
      <w:pPr>
        <w:pStyle w:val="Heading1"/>
        <w:spacing w:before="0"/>
      </w:pPr>
      <w:bookmarkStart w:id="0" w:name="_Toc508778813"/>
      <w:bookmarkStart w:id="1" w:name="_Toc509294921"/>
      <w:r w:rsidRPr="00F202E0">
        <w:t>BAB I</w:t>
      </w:r>
      <w:bookmarkEnd w:id="0"/>
      <w:bookmarkEnd w:id="1"/>
    </w:p>
    <w:p w:rsidR="00F202E0" w:rsidRPr="00F202E0" w:rsidRDefault="00F202E0" w:rsidP="00F202E0">
      <w:pPr>
        <w:pStyle w:val="Heading1"/>
        <w:spacing w:before="0"/>
      </w:pPr>
      <w:bookmarkStart w:id="2" w:name="_Toc509294922"/>
      <w:r w:rsidRPr="00F202E0">
        <w:t>PENDAHULUAN</w:t>
      </w:r>
      <w:bookmarkEnd w:id="2"/>
    </w:p>
    <w:p w:rsidR="00F202E0" w:rsidRPr="00F202E0" w:rsidRDefault="00F202E0" w:rsidP="00F202E0"/>
    <w:p w:rsidR="00F202E0" w:rsidRPr="00F202E0" w:rsidRDefault="00F202E0" w:rsidP="00F202E0">
      <w:pPr>
        <w:pStyle w:val="Heading2"/>
        <w:numPr>
          <w:ilvl w:val="0"/>
          <w:numId w:val="11"/>
        </w:numPr>
        <w:spacing w:before="0" w:line="480" w:lineRule="auto"/>
        <w:jc w:val="both"/>
        <w:rPr>
          <w:color w:val="auto"/>
          <w:lang w:val="en-US"/>
        </w:rPr>
      </w:pPr>
      <w:bookmarkStart w:id="3" w:name="_Toc509294923"/>
      <w:proofErr w:type="spellStart"/>
      <w:r w:rsidRPr="00F202E0">
        <w:rPr>
          <w:color w:val="auto"/>
          <w:lang w:val="en-US"/>
        </w:rPr>
        <w:t>Latar</w:t>
      </w:r>
      <w:proofErr w:type="spellEnd"/>
      <w:r w:rsidRPr="00F202E0">
        <w:rPr>
          <w:color w:val="auto"/>
          <w:lang w:val="en-US"/>
        </w:rPr>
        <w:t xml:space="preserve"> </w:t>
      </w:r>
      <w:proofErr w:type="spellStart"/>
      <w:r w:rsidRPr="00F202E0">
        <w:rPr>
          <w:color w:val="auto"/>
          <w:lang w:val="en-US"/>
        </w:rPr>
        <w:t>Belakang</w:t>
      </w:r>
      <w:bookmarkEnd w:id="3"/>
      <w:proofErr w:type="spellEnd"/>
    </w:p>
    <w:p w:rsidR="00F202E0" w:rsidRPr="00F202E0" w:rsidRDefault="00F202E0" w:rsidP="00F202E0">
      <w:pPr>
        <w:spacing w:line="480" w:lineRule="auto"/>
        <w:ind w:firstLine="360"/>
        <w:jc w:val="both"/>
      </w:pPr>
      <w:proofErr w:type="spellStart"/>
      <w:proofErr w:type="gramStart"/>
      <w:r w:rsidRPr="00F202E0">
        <w:rPr>
          <w:lang w:val="en-US"/>
        </w:rPr>
        <w:t>Berpasang-pasangan</w:t>
      </w:r>
      <w:proofErr w:type="spellEnd"/>
      <w:r w:rsidRPr="00F202E0">
        <w:rPr>
          <w:lang w:val="en-US"/>
        </w:rPr>
        <w:t xml:space="preserve"> </w:t>
      </w:r>
      <w:proofErr w:type="spellStart"/>
      <w:r w:rsidRPr="00F202E0">
        <w:rPr>
          <w:lang w:val="en-US"/>
        </w:rPr>
        <w:t>merupakan</w:t>
      </w:r>
      <w:proofErr w:type="spellEnd"/>
      <w:r w:rsidRPr="00F202E0">
        <w:rPr>
          <w:lang w:val="en-US"/>
        </w:rPr>
        <w:t xml:space="preserve"> </w:t>
      </w:r>
      <w:proofErr w:type="spellStart"/>
      <w:r w:rsidRPr="00F202E0">
        <w:rPr>
          <w:lang w:val="en-US"/>
        </w:rPr>
        <w:t>salah</w:t>
      </w:r>
      <w:proofErr w:type="spellEnd"/>
      <w:r w:rsidRPr="00F202E0">
        <w:rPr>
          <w:lang w:val="en-US"/>
        </w:rPr>
        <w:t xml:space="preserve"> </w:t>
      </w:r>
      <w:proofErr w:type="spellStart"/>
      <w:r w:rsidRPr="00F202E0">
        <w:rPr>
          <w:lang w:val="en-US"/>
        </w:rPr>
        <w:t>satu</w:t>
      </w:r>
      <w:proofErr w:type="spellEnd"/>
      <w:r w:rsidRPr="00F202E0">
        <w:rPr>
          <w:lang w:val="en-US"/>
        </w:rPr>
        <w:t xml:space="preserve"> </w:t>
      </w:r>
      <w:proofErr w:type="spellStart"/>
      <w:r w:rsidRPr="00F202E0">
        <w:rPr>
          <w:lang w:val="en-US"/>
        </w:rPr>
        <w:t>sunnatullah</w:t>
      </w:r>
      <w:proofErr w:type="spellEnd"/>
      <w:r w:rsidRPr="00F202E0">
        <w:rPr>
          <w:lang w:val="en-US"/>
        </w:rPr>
        <w:t xml:space="preserve"> </w:t>
      </w:r>
      <w:proofErr w:type="spellStart"/>
      <w:r w:rsidRPr="00F202E0">
        <w:rPr>
          <w:lang w:val="en-US"/>
        </w:rPr>
        <w:t>atas</w:t>
      </w:r>
      <w:proofErr w:type="spellEnd"/>
      <w:r w:rsidRPr="00F202E0">
        <w:rPr>
          <w:lang w:val="en-US"/>
        </w:rPr>
        <w:t xml:space="preserve"> </w:t>
      </w:r>
      <w:proofErr w:type="spellStart"/>
      <w:r w:rsidRPr="00F202E0">
        <w:rPr>
          <w:lang w:val="en-US"/>
        </w:rPr>
        <w:t>seluruh</w:t>
      </w:r>
      <w:proofErr w:type="spellEnd"/>
      <w:r w:rsidRPr="00F202E0">
        <w:rPr>
          <w:lang w:val="en-US"/>
        </w:rPr>
        <w:t xml:space="preserve"> </w:t>
      </w:r>
      <w:proofErr w:type="spellStart"/>
      <w:r w:rsidRPr="00F202E0">
        <w:rPr>
          <w:lang w:val="en-US"/>
        </w:rPr>
        <w:t>makhluk-Nya</w:t>
      </w:r>
      <w:proofErr w:type="spellEnd"/>
      <w:r w:rsidRPr="00F202E0">
        <w:rPr>
          <w:lang w:val="en-US"/>
        </w:rPr>
        <w:t xml:space="preserve">, </w:t>
      </w:r>
      <w:proofErr w:type="spellStart"/>
      <w:r w:rsidRPr="00F202E0">
        <w:rPr>
          <w:lang w:val="en-US"/>
        </w:rPr>
        <w:t>baik</w:t>
      </w:r>
      <w:proofErr w:type="spellEnd"/>
      <w:r w:rsidRPr="00F202E0">
        <w:rPr>
          <w:lang w:val="en-US"/>
        </w:rPr>
        <w:t xml:space="preserve"> </w:t>
      </w:r>
      <w:proofErr w:type="spellStart"/>
      <w:r w:rsidRPr="00F202E0">
        <w:rPr>
          <w:lang w:val="en-US"/>
        </w:rPr>
        <w:t>itu</w:t>
      </w:r>
      <w:proofErr w:type="spellEnd"/>
      <w:r w:rsidRPr="00F202E0">
        <w:rPr>
          <w:lang w:val="en-US"/>
        </w:rPr>
        <w:t xml:space="preserve"> </w:t>
      </w:r>
      <w:proofErr w:type="spellStart"/>
      <w:r w:rsidRPr="00F202E0">
        <w:rPr>
          <w:lang w:val="en-US"/>
        </w:rPr>
        <w:t>manusia</w:t>
      </w:r>
      <w:proofErr w:type="spellEnd"/>
      <w:r w:rsidRPr="00F202E0">
        <w:rPr>
          <w:lang w:val="en-US"/>
        </w:rPr>
        <w:t xml:space="preserve">, </w:t>
      </w:r>
      <w:proofErr w:type="spellStart"/>
      <w:r w:rsidRPr="00F202E0">
        <w:rPr>
          <w:lang w:val="en-US"/>
        </w:rPr>
        <w:t>hewan</w:t>
      </w:r>
      <w:proofErr w:type="spellEnd"/>
      <w:r w:rsidRPr="00F202E0">
        <w:rPr>
          <w:lang w:val="en-US"/>
        </w:rPr>
        <w:t xml:space="preserve"> </w:t>
      </w:r>
      <w:proofErr w:type="spellStart"/>
      <w:r w:rsidRPr="00F202E0">
        <w:rPr>
          <w:lang w:val="en-US"/>
        </w:rPr>
        <w:t>maupun</w:t>
      </w:r>
      <w:proofErr w:type="spellEnd"/>
      <w:r w:rsidRPr="00F202E0">
        <w:rPr>
          <w:lang w:val="en-US"/>
        </w:rPr>
        <w:t xml:space="preserve"> </w:t>
      </w:r>
      <w:proofErr w:type="spellStart"/>
      <w:r w:rsidRPr="00F202E0">
        <w:rPr>
          <w:lang w:val="en-US"/>
        </w:rPr>
        <w:t>tumbuh-tumbuhan</w:t>
      </w:r>
      <w:proofErr w:type="spellEnd"/>
      <w:r w:rsidRPr="00F202E0">
        <w:rPr>
          <w:lang w:val="en-US"/>
        </w:rPr>
        <w:t>.</w:t>
      </w:r>
      <w:proofErr w:type="gramEnd"/>
      <w:r w:rsidRPr="00F202E0">
        <w:rPr>
          <w:lang w:val="en-US"/>
        </w:rPr>
        <w:t xml:space="preserve"> Allah SWT. </w:t>
      </w:r>
      <w:proofErr w:type="spellStart"/>
      <w:r w:rsidRPr="00F202E0">
        <w:rPr>
          <w:lang w:val="en-US"/>
        </w:rPr>
        <w:t>Berfirman</w:t>
      </w:r>
      <w:proofErr w:type="spellEnd"/>
      <w:r w:rsidRPr="00F202E0">
        <w:t>:</w:t>
      </w:r>
    </w:p>
    <w:p w:rsidR="00F202E0" w:rsidRPr="00F202E0" w:rsidRDefault="00F202E0" w:rsidP="00F202E0">
      <w:pPr>
        <w:spacing w:line="480" w:lineRule="auto"/>
        <w:jc w:val="right"/>
        <w:rPr>
          <w:rFonts w:ascii="Traditional Arabic" w:hAnsi="Traditional Arabic" w:cs="Traditional Arabic"/>
          <w:sz w:val="36"/>
          <w:szCs w:val="36"/>
          <w:lang w:val="en-US"/>
        </w:rPr>
      </w:pPr>
      <w:r w:rsidRPr="00F202E0">
        <w:rPr>
          <w:rFonts w:ascii="Traditional Arabic" w:hAnsi="Traditional Arabic" w:cs="Traditional Arabic"/>
          <w:sz w:val="36"/>
          <w:szCs w:val="36"/>
          <w:rtl/>
        </w:rPr>
        <w:t>ومِنْ كُلّ شَيْءٍ خَلَقْنَازَوْجَيْنِ لَعَلَّكُمْ تَذَكَّرُوْنَ</w:t>
      </w:r>
    </w:p>
    <w:p w:rsidR="00F202E0" w:rsidRPr="00F202E0" w:rsidRDefault="00F202E0" w:rsidP="00F202E0">
      <w:pPr>
        <w:spacing w:line="240" w:lineRule="auto"/>
        <w:jc w:val="both"/>
        <w:rPr>
          <w:lang w:val="en-US"/>
        </w:rPr>
      </w:pPr>
      <w:r w:rsidRPr="00F202E0">
        <w:rPr>
          <w:rFonts w:cstheme="majorBidi"/>
          <w:szCs w:val="24"/>
          <w:lang w:val="en-US"/>
        </w:rPr>
        <w:tab/>
      </w:r>
      <w:proofErr w:type="gramStart"/>
      <w:r w:rsidRPr="00F202E0">
        <w:rPr>
          <w:rFonts w:cstheme="majorBidi"/>
          <w:szCs w:val="24"/>
          <w:lang w:val="en-US"/>
        </w:rPr>
        <w:t>“</w:t>
      </w:r>
      <w:r w:rsidRPr="00F202E0">
        <w:rPr>
          <w:rFonts w:cstheme="majorBidi"/>
          <w:i/>
          <w:iCs/>
          <w:szCs w:val="24"/>
          <w:lang w:val="en-US"/>
        </w:rPr>
        <w:t xml:space="preserve">Dan </w:t>
      </w:r>
      <w:proofErr w:type="spellStart"/>
      <w:r w:rsidRPr="00F202E0">
        <w:rPr>
          <w:rFonts w:cstheme="majorBidi"/>
          <w:i/>
          <w:iCs/>
          <w:szCs w:val="24"/>
          <w:lang w:val="en-US"/>
        </w:rPr>
        <w:t>segala</w:t>
      </w:r>
      <w:proofErr w:type="spellEnd"/>
      <w:r w:rsidRPr="00F202E0">
        <w:rPr>
          <w:rFonts w:cstheme="majorBidi"/>
          <w:i/>
          <w:iCs/>
          <w:szCs w:val="24"/>
          <w:lang w:val="en-US"/>
        </w:rPr>
        <w:t xml:space="preserve"> </w:t>
      </w:r>
      <w:proofErr w:type="spellStart"/>
      <w:r w:rsidRPr="00F202E0">
        <w:rPr>
          <w:rFonts w:cstheme="majorBidi"/>
          <w:i/>
          <w:iCs/>
          <w:szCs w:val="24"/>
          <w:lang w:val="en-US"/>
        </w:rPr>
        <w:t>sesuatu</w:t>
      </w:r>
      <w:proofErr w:type="spellEnd"/>
      <w:r w:rsidRPr="00F202E0">
        <w:rPr>
          <w:rFonts w:cstheme="majorBidi"/>
          <w:i/>
          <w:iCs/>
          <w:szCs w:val="24"/>
          <w:lang w:val="en-US"/>
        </w:rPr>
        <w:t xml:space="preserve"> kami </w:t>
      </w:r>
      <w:proofErr w:type="spellStart"/>
      <w:r w:rsidRPr="00F202E0">
        <w:rPr>
          <w:rFonts w:cstheme="majorBidi"/>
          <w:i/>
          <w:iCs/>
          <w:szCs w:val="24"/>
          <w:lang w:val="en-US"/>
        </w:rPr>
        <w:t>ciptakan</w:t>
      </w:r>
      <w:proofErr w:type="spellEnd"/>
      <w:r w:rsidRPr="00F202E0">
        <w:rPr>
          <w:rFonts w:cstheme="majorBidi"/>
          <w:i/>
          <w:iCs/>
          <w:szCs w:val="24"/>
          <w:lang w:val="en-US"/>
        </w:rPr>
        <w:t xml:space="preserve"> </w:t>
      </w:r>
      <w:proofErr w:type="spellStart"/>
      <w:r w:rsidRPr="00F202E0">
        <w:rPr>
          <w:rFonts w:cstheme="majorBidi"/>
          <w:i/>
          <w:iCs/>
          <w:szCs w:val="24"/>
          <w:lang w:val="en-US"/>
        </w:rPr>
        <w:t>berpasang-pasangan</w:t>
      </w:r>
      <w:proofErr w:type="spellEnd"/>
      <w:r w:rsidRPr="00F202E0">
        <w:rPr>
          <w:rFonts w:cstheme="majorBidi"/>
          <w:i/>
          <w:iCs/>
          <w:szCs w:val="24"/>
          <w:lang w:val="en-US"/>
        </w:rPr>
        <w:t xml:space="preserve"> agar </w:t>
      </w:r>
      <w:proofErr w:type="spellStart"/>
      <w:r w:rsidRPr="00F202E0">
        <w:rPr>
          <w:rFonts w:cstheme="majorBidi"/>
          <w:i/>
          <w:iCs/>
          <w:szCs w:val="24"/>
          <w:lang w:val="en-US"/>
        </w:rPr>
        <w:t>kamu</w:t>
      </w:r>
      <w:proofErr w:type="spellEnd"/>
      <w:r w:rsidRPr="00F202E0">
        <w:rPr>
          <w:rFonts w:cstheme="majorBidi"/>
          <w:i/>
          <w:iCs/>
          <w:szCs w:val="24"/>
          <w:lang w:val="en-US"/>
        </w:rPr>
        <w:t xml:space="preserve"> </w:t>
      </w:r>
      <w:proofErr w:type="spellStart"/>
      <w:r w:rsidRPr="00F202E0">
        <w:rPr>
          <w:rFonts w:cstheme="majorBidi"/>
          <w:i/>
          <w:iCs/>
          <w:szCs w:val="24"/>
          <w:lang w:val="en-US"/>
        </w:rPr>
        <w:t>mengingat</w:t>
      </w:r>
      <w:proofErr w:type="spellEnd"/>
      <w:r w:rsidRPr="00F202E0">
        <w:rPr>
          <w:rFonts w:cstheme="majorBidi"/>
          <w:i/>
          <w:iCs/>
          <w:szCs w:val="24"/>
          <w:lang w:val="en-US"/>
        </w:rPr>
        <w:t xml:space="preserve"> (</w:t>
      </w:r>
      <w:proofErr w:type="spellStart"/>
      <w:r w:rsidRPr="00F202E0">
        <w:rPr>
          <w:rFonts w:cstheme="majorBidi"/>
          <w:i/>
          <w:iCs/>
          <w:szCs w:val="24"/>
          <w:lang w:val="en-US"/>
        </w:rPr>
        <w:t>kebesaran</w:t>
      </w:r>
      <w:proofErr w:type="spellEnd"/>
      <w:r w:rsidRPr="00F202E0">
        <w:rPr>
          <w:rFonts w:cstheme="majorBidi"/>
          <w:i/>
          <w:iCs/>
          <w:szCs w:val="24"/>
          <w:lang w:val="en-US"/>
        </w:rPr>
        <w:t xml:space="preserve"> Allah)”.</w:t>
      </w:r>
      <w:proofErr w:type="gramEnd"/>
      <w:r w:rsidRPr="00F202E0">
        <w:rPr>
          <w:rFonts w:cstheme="majorBidi"/>
          <w:i/>
          <w:iCs/>
          <w:szCs w:val="24"/>
          <w:lang w:val="en-US"/>
        </w:rPr>
        <w:t xml:space="preserve">  </w:t>
      </w:r>
      <w:r w:rsidRPr="00F202E0">
        <w:t>(QS.Adz-Dz</w:t>
      </w:r>
      <w:r w:rsidRPr="00F202E0">
        <w:rPr>
          <w:rFonts w:ascii="Vrinda" w:hAnsi="Vrinda" w:cs="Vrinda"/>
        </w:rPr>
        <w:t>ã</w:t>
      </w:r>
      <w:r w:rsidRPr="00F202E0">
        <w:t>riy</w:t>
      </w:r>
      <w:r w:rsidRPr="00F202E0">
        <w:rPr>
          <w:rFonts w:ascii="Vrinda" w:hAnsi="Vrinda" w:cs="Vrinda"/>
        </w:rPr>
        <w:t>ã</w:t>
      </w:r>
      <w:r w:rsidRPr="00F202E0">
        <w:t>t[51]:49)</w:t>
      </w:r>
      <w:r w:rsidRPr="00F202E0">
        <w:rPr>
          <w:rStyle w:val="FootnoteReference"/>
        </w:rPr>
        <w:footnoteReference w:id="1"/>
      </w:r>
    </w:p>
    <w:p w:rsidR="00F202E0" w:rsidRPr="00F202E0" w:rsidRDefault="00F202E0" w:rsidP="00F202E0">
      <w:pPr>
        <w:spacing w:line="480" w:lineRule="auto"/>
        <w:jc w:val="right"/>
        <w:rPr>
          <w:rFonts w:ascii="Traditional Arabic" w:hAnsi="Traditional Arabic" w:cs="Traditional Arabic"/>
          <w:sz w:val="36"/>
          <w:szCs w:val="36"/>
          <w:lang w:val="en-US"/>
        </w:rPr>
      </w:pPr>
      <w:r w:rsidRPr="00F202E0">
        <w:rPr>
          <w:rFonts w:ascii="Traditional Arabic" w:hAnsi="Traditional Arabic" w:cs="Traditional Arabic"/>
          <w:sz w:val="36"/>
          <w:szCs w:val="36"/>
          <w:rtl/>
        </w:rPr>
        <w:t>سُبْحَنَ الَّذِى خَلَقَ الْأَزْوَجَ كُلَّهَا مِمَّا تُنْبِتُ الْأَرْضُ وَمِنْ اَنْفُسِهِمْ وَمِمَّالَا يَعْلَمُوْنَ</w:t>
      </w:r>
    </w:p>
    <w:p w:rsidR="00F202E0" w:rsidRPr="00F202E0" w:rsidRDefault="00F202E0" w:rsidP="00F202E0">
      <w:pPr>
        <w:spacing w:line="240" w:lineRule="auto"/>
        <w:ind w:firstLine="720"/>
        <w:jc w:val="both"/>
        <w:rPr>
          <w:lang w:val="en-US"/>
        </w:rPr>
      </w:pPr>
      <w:r w:rsidRPr="00F202E0">
        <w:rPr>
          <w:rFonts w:cstheme="majorBidi"/>
          <w:szCs w:val="24"/>
          <w:lang w:val="en-US"/>
        </w:rPr>
        <w:tab/>
      </w:r>
      <w:proofErr w:type="gramStart"/>
      <w:r w:rsidRPr="00F202E0">
        <w:rPr>
          <w:rFonts w:cstheme="majorBidi"/>
          <w:szCs w:val="24"/>
          <w:lang w:val="en-US"/>
        </w:rPr>
        <w:t>“</w:t>
      </w:r>
      <w:proofErr w:type="spellStart"/>
      <w:r w:rsidRPr="00F202E0">
        <w:rPr>
          <w:rFonts w:cstheme="majorBidi"/>
          <w:i/>
          <w:iCs/>
          <w:szCs w:val="24"/>
          <w:lang w:val="en-US"/>
        </w:rPr>
        <w:t>Mahasuci</w:t>
      </w:r>
      <w:proofErr w:type="spellEnd"/>
      <w:r w:rsidRPr="00F202E0">
        <w:rPr>
          <w:rFonts w:cstheme="majorBidi"/>
          <w:i/>
          <w:iCs/>
          <w:szCs w:val="24"/>
          <w:lang w:val="en-US"/>
        </w:rPr>
        <w:t xml:space="preserve"> (Allah) yang </w:t>
      </w:r>
      <w:proofErr w:type="spellStart"/>
      <w:r w:rsidRPr="00F202E0">
        <w:rPr>
          <w:rFonts w:cstheme="majorBidi"/>
          <w:i/>
          <w:iCs/>
          <w:szCs w:val="24"/>
          <w:lang w:val="en-US"/>
        </w:rPr>
        <w:t>telah</w:t>
      </w:r>
      <w:proofErr w:type="spellEnd"/>
      <w:r w:rsidRPr="00F202E0">
        <w:rPr>
          <w:rFonts w:cstheme="majorBidi"/>
          <w:i/>
          <w:iCs/>
          <w:szCs w:val="24"/>
          <w:lang w:val="en-US"/>
        </w:rPr>
        <w:t xml:space="preserve"> </w:t>
      </w:r>
      <w:proofErr w:type="spellStart"/>
      <w:r w:rsidRPr="00F202E0">
        <w:rPr>
          <w:rFonts w:cstheme="majorBidi"/>
          <w:i/>
          <w:iCs/>
          <w:szCs w:val="24"/>
          <w:lang w:val="en-US"/>
        </w:rPr>
        <w:t>menciptakan</w:t>
      </w:r>
      <w:proofErr w:type="spellEnd"/>
      <w:r w:rsidRPr="00F202E0">
        <w:rPr>
          <w:rFonts w:cstheme="majorBidi"/>
          <w:i/>
          <w:iCs/>
          <w:szCs w:val="24"/>
          <w:lang w:val="en-US"/>
        </w:rPr>
        <w:t xml:space="preserve"> </w:t>
      </w:r>
      <w:proofErr w:type="spellStart"/>
      <w:r w:rsidRPr="00F202E0">
        <w:rPr>
          <w:rFonts w:cstheme="majorBidi"/>
          <w:i/>
          <w:iCs/>
          <w:szCs w:val="24"/>
          <w:lang w:val="en-US"/>
        </w:rPr>
        <w:t>semuanya</w:t>
      </w:r>
      <w:proofErr w:type="spellEnd"/>
      <w:r w:rsidRPr="00F202E0">
        <w:rPr>
          <w:rFonts w:cstheme="majorBidi"/>
          <w:i/>
          <w:iCs/>
          <w:szCs w:val="24"/>
          <w:lang w:val="en-US"/>
        </w:rPr>
        <w:t xml:space="preserve"> </w:t>
      </w:r>
      <w:proofErr w:type="spellStart"/>
      <w:r w:rsidRPr="00F202E0">
        <w:rPr>
          <w:rFonts w:cstheme="majorBidi"/>
          <w:i/>
          <w:iCs/>
          <w:szCs w:val="24"/>
          <w:lang w:val="en-US"/>
        </w:rPr>
        <w:t>berpasang-pasangan</w:t>
      </w:r>
      <w:proofErr w:type="spellEnd"/>
      <w:r w:rsidRPr="00F202E0">
        <w:rPr>
          <w:rFonts w:cstheme="majorBidi"/>
          <w:i/>
          <w:iCs/>
          <w:szCs w:val="24"/>
          <w:lang w:val="en-US"/>
        </w:rPr>
        <w:t xml:space="preserve">, </w:t>
      </w:r>
      <w:proofErr w:type="spellStart"/>
      <w:r w:rsidRPr="00F202E0">
        <w:rPr>
          <w:rFonts w:cstheme="majorBidi"/>
          <w:i/>
          <w:iCs/>
          <w:szCs w:val="24"/>
          <w:lang w:val="en-US"/>
        </w:rPr>
        <w:t>baik</w:t>
      </w:r>
      <w:proofErr w:type="spellEnd"/>
      <w:r w:rsidRPr="00F202E0">
        <w:rPr>
          <w:rFonts w:cstheme="majorBidi"/>
          <w:i/>
          <w:iCs/>
          <w:szCs w:val="24"/>
          <w:lang w:val="en-US"/>
        </w:rPr>
        <w:t xml:space="preserve"> </w:t>
      </w:r>
      <w:proofErr w:type="spellStart"/>
      <w:r w:rsidRPr="00F202E0">
        <w:rPr>
          <w:rFonts w:cstheme="majorBidi"/>
          <w:i/>
          <w:iCs/>
          <w:szCs w:val="24"/>
          <w:lang w:val="en-US"/>
        </w:rPr>
        <w:t>dari</w:t>
      </w:r>
      <w:proofErr w:type="spellEnd"/>
      <w:r w:rsidRPr="00F202E0">
        <w:rPr>
          <w:rFonts w:cstheme="majorBidi"/>
          <w:i/>
          <w:iCs/>
          <w:szCs w:val="24"/>
          <w:lang w:val="en-US"/>
        </w:rPr>
        <w:t xml:space="preserve"> </w:t>
      </w:r>
      <w:proofErr w:type="spellStart"/>
      <w:r w:rsidRPr="00F202E0">
        <w:rPr>
          <w:rFonts w:cstheme="majorBidi"/>
          <w:i/>
          <w:iCs/>
          <w:szCs w:val="24"/>
          <w:lang w:val="en-US"/>
        </w:rPr>
        <w:t>apa</w:t>
      </w:r>
      <w:proofErr w:type="spellEnd"/>
      <w:r w:rsidRPr="00F202E0">
        <w:rPr>
          <w:rFonts w:cstheme="majorBidi"/>
          <w:i/>
          <w:iCs/>
          <w:szCs w:val="24"/>
          <w:lang w:val="en-US"/>
        </w:rPr>
        <w:t xml:space="preserve"> yang </w:t>
      </w:r>
      <w:proofErr w:type="spellStart"/>
      <w:r w:rsidRPr="00F202E0">
        <w:rPr>
          <w:rFonts w:cstheme="majorBidi"/>
          <w:i/>
          <w:iCs/>
          <w:szCs w:val="24"/>
          <w:lang w:val="en-US"/>
        </w:rPr>
        <w:t>ditumbuhkan</w:t>
      </w:r>
      <w:proofErr w:type="spellEnd"/>
      <w:r w:rsidRPr="00F202E0">
        <w:rPr>
          <w:rFonts w:cstheme="majorBidi"/>
          <w:i/>
          <w:iCs/>
          <w:szCs w:val="24"/>
          <w:lang w:val="en-US"/>
        </w:rPr>
        <w:t xml:space="preserve"> </w:t>
      </w:r>
      <w:proofErr w:type="spellStart"/>
      <w:r w:rsidRPr="00F202E0">
        <w:rPr>
          <w:rFonts w:cstheme="majorBidi"/>
          <w:i/>
          <w:iCs/>
          <w:szCs w:val="24"/>
          <w:lang w:val="en-US"/>
        </w:rPr>
        <w:t>oleh</w:t>
      </w:r>
      <w:proofErr w:type="spellEnd"/>
      <w:r w:rsidRPr="00F202E0">
        <w:rPr>
          <w:rFonts w:cstheme="majorBidi"/>
          <w:i/>
          <w:iCs/>
          <w:szCs w:val="24"/>
          <w:lang w:val="en-US"/>
        </w:rPr>
        <w:t xml:space="preserve"> </w:t>
      </w:r>
      <w:proofErr w:type="spellStart"/>
      <w:r w:rsidRPr="00F202E0">
        <w:rPr>
          <w:rFonts w:cstheme="majorBidi"/>
          <w:i/>
          <w:iCs/>
          <w:szCs w:val="24"/>
          <w:lang w:val="en-US"/>
        </w:rPr>
        <w:t>bumi</w:t>
      </w:r>
      <w:proofErr w:type="spellEnd"/>
      <w:r w:rsidRPr="00F202E0">
        <w:rPr>
          <w:rFonts w:cstheme="majorBidi"/>
          <w:i/>
          <w:iCs/>
          <w:szCs w:val="24"/>
          <w:lang w:val="en-US"/>
        </w:rPr>
        <w:t xml:space="preserve"> </w:t>
      </w:r>
      <w:proofErr w:type="spellStart"/>
      <w:r w:rsidRPr="00F202E0">
        <w:rPr>
          <w:rFonts w:cstheme="majorBidi"/>
          <w:i/>
          <w:iCs/>
          <w:szCs w:val="24"/>
          <w:lang w:val="en-US"/>
        </w:rPr>
        <w:t>dan</w:t>
      </w:r>
      <w:proofErr w:type="spellEnd"/>
      <w:r w:rsidRPr="00F202E0">
        <w:rPr>
          <w:rFonts w:cstheme="majorBidi"/>
          <w:i/>
          <w:iCs/>
          <w:szCs w:val="24"/>
          <w:lang w:val="en-US"/>
        </w:rPr>
        <w:t xml:space="preserve"> </w:t>
      </w:r>
      <w:proofErr w:type="spellStart"/>
      <w:r w:rsidRPr="00F202E0">
        <w:rPr>
          <w:rFonts w:cstheme="majorBidi"/>
          <w:i/>
          <w:iCs/>
          <w:szCs w:val="24"/>
          <w:lang w:val="en-US"/>
        </w:rPr>
        <w:t>dari</w:t>
      </w:r>
      <w:proofErr w:type="spellEnd"/>
      <w:r w:rsidRPr="00F202E0">
        <w:rPr>
          <w:rFonts w:cstheme="majorBidi"/>
          <w:i/>
          <w:iCs/>
          <w:szCs w:val="24"/>
          <w:lang w:val="en-US"/>
        </w:rPr>
        <w:t xml:space="preserve"> </w:t>
      </w:r>
      <w:proofErr w:type="spellStart"/>
      <w:r w:rsidRPr="00F202E0">
        <w:rPr>
          <w:rFonts w:cstheme="majorBidi"/>
          <w:i/>
          <w:iCs/>
          <w:szCs w:val="24"/>
          <w:lang w:val="en-US"/>
        </w:rPr>
        <w:t>diri</w:t>
      </w:r>
      <w:proofErr w:type="spellEnd"/>
      <w:r w:rsidRPr="00F202E0">
        <w:rPr>
          <w:rFonts w:cstheme="majorBidi"/>
          <w:i/>
          <w:iCs/>
          <w:szCs w:val="24"/>
          <w:lang w:val="en-US"/>
        </w:rPr>
        <w:t xml:space="preserve"> </w:t>
      </w:r>
      <w:proofErr w:type="spellStart"/>
      <w:r w:rsidRPr="00F202E0">
        <w:rPr>
          <w:rFonts w:cstheme="majorBidi"/>
          <w:i/>
          <w:iCs/>
          <w:szCs w:val="24"/>
          <w:lang w:val="en-US"/>
        </w:rPr>
        <w:t>mereka</w:t>
      </w:r>
      <w:proofErr w:type="spellEnd"/>
      <w:r w:rsidRPr="00F202E0">
        <w:rPr>
          <w:rFonts w:cstheme="majorBidi"/>
          <w:i/>
          <w:iCs/>
          <w:szCs w:val="24"/>
          <w:lang w:val="en-US"/>
        </w:rPr>
        <w:t xml:space="preserve"> </w:t>
      </w:r>
      <w:proofErr w:type="spellStart"/>
      <w:r w:rsidRPr="00F202E0">
        <w:rPr>
          <w:rFonts w:cstheme="majorBidi"/>
          <w:i/>
          <w:iCs/>
          <w:szCs w:val="24"/>
          <w:lang w:val="en-US"/>
        </w:rPr>
        <w:t>sendiri</w:t>
      </w:r>
      <w:proofErr w:type="spellEnd"/>
      <w:r w:rsidRPr="00F202E0">
        <w:rPr>
          <w:rFonts w:cstheme="majorBidi"/>
          <w:i/>
          <w:iCs/>
          <w:szCs w:val="24"/>
          <w:lang w:val="en-US"/>
        </w:rPr>
        <w:t xml:space="preserve">, </w:t>
      </w:r>
      <w:proofErr w:type="spellStart"/>
      <w:r w:rsidRPr="00F202E0">
        <w:rPr>
          <w:rFonts w:cstheme="majorBidi"/>
          <w:i/>
          <w:iCs/>
          <w:szCs w:val="24"/>
          <w:lang w:val="en-US"/>
        </w:rPr>
        <w:t>maupun</w:t>
      </w:r>
      <w:proofErr w:type="spellEnd"/>
      <w:r w:rsidRPr="00F202E0">
        <w:rPr>
          <w:rFonts w:cstheme="majorBidi"/>
          <w:i/>
          <w:iCs/>
          <w:szCs w:val="24"/>
          <w:lang w:val="en-US"/>
        </w:rPr>
        <w:t xml:space="preserve"> </w:t>
      </w:r>
      <w:proofErr w:type="spellStart"/>
      <w:r w:rsidRPr="00F202E0">
        <w:rPr>
          <w:rFonts w:cstheme="majorBidi"/>
          <w:i/>
          <w:iCs/>
          <w:szCs w:val="24"/>
          <w:lang w:val="en-US"/>
        </w:rPr>
        <w:t>dari</w:t>
      </w:r>
      <w:proofErr w:type="spellEnd"/>
      <w:r w:rsidRPr="00F202E0">
        <w:rPr>
          <w:rFonts w:cstheme="majorBidi"/>
          <w:i/>
          <w:iCs/>
          <w:szCs w:val="24"/>
          <w:lang w:val="en-US"/>
        </w:rPr>
        <w:t xml:space="preserve"> </w:t>
      </w:r>
      <w:proofErr w:type="spellStart"/>
      <w:r w:rsidRPr="00F202E0">
        <w:rPr>
          <w:rFonts w:cstheme="majorBidi"/>
          <w:i/>
          <w:iCs/>
          <w:szCs w:val="24"/>
          <w:lang w:val="en-US"/>
        </w:rPr>
        <w:t>apa</w:t>
      </w:r>
      <w:proofErr w:type="spellEnd"/>
      <w:r w:rsidRPr="00F202E0">
        <w:rPr>
          <w:rFonts w:cstheme="majorBidi"/>
          <w:i/>
          <w:iCs/>
          <w:szCs w:val="24"/>
          <w:lang w:val="en-US"/>
        </w:rPr>
        <w:t xml:space="preserve"> yang </w:t>
      </w:r>
      <w:proofErr w:type="spellStart"/>
      <w:r w:rsidRPr="00F202E0">
        <w:rPr>
          <w:rFonts w:cstheme="majorBidi"/>
          <w:i/>
          <w:iCs/>
          <w:szCs w:val="24"/>
          <w:lang w:val="en-US"/>
        </w:rPr>
        <w:t>tidak</w:t>
      </w:r>
      <w:proofErr w:type="spellEnd"/>
      <w:r w:rsidRPr="00F202E0">
        <w:rPr>
          <w:rFonts w:cstheme="majorBidi"/>
          <w:i/>
          <w:iCs/>
          <w:szCs w:val="24"/>
          <w:lang w:val="en-US"/>
        </w:rPr>
        <w:t xml:space="preserve"> </w:t>
      </w:r>
      <w:proofErr w:type="spellStart"/>
      <w:r w:rsidRPr="00F202E0">
        <w:rPr>
          <w:rFonts w:cstheme="majorBidi"/>
          <w:i/>
          <w:iCs/>
          <w:szCs w:val="24"/>
          <w:lang w:val="en-US"/>
        </w:rPr>
        <w:t>mereka</w:t>
      </w:r>
      <w:proofErr w:type="spellEnd"/>
      <w:r w:rsidRPr="00F202E0">
        <w:rPr>
          <w:rFonts w:cstheme="majorBidi"/>
          <w:i/>
          <w:iCs/>
          <w:szCs w:val="24"/>
          <w:lang w:val="en-US"/>
        </w:rPr>
        <w:t xml:space="preserve"> </w:t>
      </w:r>
      <w:proofErr w:type="spellStart"/>
      <w:r w:rsidRPr="00F202E0">
        <w:rPr>
          <w:rFonts w:cstheme="majorBidi"/>
          <w:i/>
          <w:iCs/>
          <w:szCs w:val="24"/>
          <w:lang w:val="en-US"/>
        </w:rPr>
        <w:t>ketahui</w:t>
      </w:r>
      <w:proofErr w:type="spellEnd"/>
      <w:r w:rsidRPr="00F202E0">
        <w:rPr>
          <w:rFonts w:cstheme="majorBidi"/>
          <w:i/>
          <w:iCs/>
          <w:szCs w:val="24"/>
          <w:lang w:val="en-US"/>
        </w:rPr>
        <w:t>”.</w:t>
      </w:r>
      <w:proofErr w:type="gramEnd"/>
      <w:r w:rsidRPr="00F202E0">
        <w:rPr>
          <w:rFonts w:cstheme="majorBidi"/>
          <w:i/>
          <w:iCs/>
          <w:szCs w:val="24"/>
          <w:lang w:val="en-US"/>
        </w:rPr>
        <w:t xml:space="preserve">  </w:t>
      </w:r>
      <w:r w:rsidRPr="00F202E0">
        <w:t>(QS.Y</w:t>
      </w:r>
      <w:r w:rsidRPr="00F202E0">
        <w:rPr>
          <w:rFonts w:ascii="Vrinda" w:hAnsi="Vrinda" w:cs="Vrinda"/>
        </w:rPr>
        <w:t>ã</w:t>
      </w:r>
      <w:r w:rsidRPr="00F202E0">
        <w:t>sin [36]:36)</w:t>
      </w:r>
      <w:r w:rsidRPr="00F202E0">
        <w:rPr>
          <w:rStyle w:val="FootnoteReference"/>
        </w:rPr>
        <w:footnoteReference w:id="2"/>
      </w:r>
    </w:p>
    <w:p w:rsidR="00F202E0" w:rsidRPr="00F202E0" w:rsidRDefault="00F202E0" w:rsidP="00F202E0">
      <w:pPr>
        <w:spacing w:line="480" w:lineRule="auto"/>
        <w:jc w:val="both"/>
        <w:rPr>
          <w:lang w:val="en-US"/>
        </w:rPr>
      </w:pPr>
    </w:p>
    <w:p w:rsidR="00F202E0" w:rsidRPr="00F202E0" w:rsidRDefault="00F202E0" w:rsidP="00F202E0">
      <w:pPr>
        <w:spacing w:line="480" w:lineRule="auto"/>
        <w:jc w:val="both"/>
        <w:rPr>
          <w:lang w:val="en-US"/>
        </w:rPr>
      </w:pPr>
      <w:r w:rsidRPr="00F202E0">
        <w:rPr>
          <w:lang w:val="en-US"/>
        </w:rPr>
        <w:tab/>
      </w:r>
      <w:proofErr w:type="spellStart"/>
      <w:proofErr w:type="gramStart"/>
      <w:r w:rsidRPr="00F202E0">
        <w:rPr>
          <w:lang w:val="en-US"/>
        </w:rPr>
        <w:t>Berpasang-pasangan</w:t>
      </w:r>
      <w:proofErr w:type="spellEnd"/>
      <w:r w:rsidRPr="00F202E0">
        <w:rPr>
          <w:lang w:val="en-US"/>
        </w:rPr>
        <w:t xml:space="preserve"> </w:t>
      </w:r>
      <w:proofErr w:type="spellStart"/>
      <w:r w:rsidRPr="00F202E0">
        <w:rPr>
          <w:lang w:val="en-US"/>
        </w:rPr>
        <w:t>merupakan</w:t>
      </w:r>
      <w:proofErr w:type="spellEnd"/>
      <w:r w:rsidRPr="00F202E0">
        <w:rPr>
          <w:lang w:val="en-US"/>
        </w:rPr>
        <w:t xml:space="preserve"> </w:t>
      </w:r>
      <w:proofErr w:type="spellStart"/>
      <w:r w:rsidRPr="00F202E0">
        <w:rPr>
          <w:lang w:val="en-US"/>
        </w:rPr>
        <w:t>pola</w:t>
      </w:r>
      <w:proofErr w:type="spellEnd"/>
      <w:r w:rsidRPr="00F202E0">
        <w:rPr>
          <w:lang w:val="en-US"/>
        </w:rPr>
        <w:t xml:space="preserve"> </w:t>
      </w:r>
      <w:proofErr w:type="spellStart"/>
      <w:r w:rsidRPr="00F202E0">
        <w:rPr>
          <w:lang w:val="en-US"/>
        </w:rPr>
        <w:t>hiup</w:t>
      </w:r>
      <w:proofErr w:type="spellEnd"/>
      <w:r w:rsidRPr="00F202E0">
        <w:rPr>
          <w:lang w:val="en-US"/>
        </w:rPr>
        <w:t xml:space="preserve"> yang </w:t>
      </w:r>
      <w:proofErr w:type="spellStart"/>
      <w:r w:rsidRPr="00F202E0">
        <w:rPr>
          <w:lang w:val="en-US"/>
        </w:rPr>
        <w:t>ditetapkan</w:t>
      </w:r>
      <w:proofErr w:type="spellEnd"/>
      <w:r w:rsidRPr="00F202E0">
        <w:rPr>
          <w:lang w:val="en-US"/>
        </w:rPr>
        <w:t xml:space="preserve"> </w:t>
      </w:r>
      <w:proofErr w:type="spellStart"/>
      <w:r w:rsidRPr="00F202E0">
        <w:rPr>
          <w:lang w:val="en-US"/>
        </w:rPr>
        <w:t>oleh</w:t>
      </w:r>
      <w:proofErr w:type="spellEnd"/>
      <w:r w:rsidRPr="00F202E0">
        <w:rPr>
          <w:lang w:val="en-US"/>
        </w:rPr>
        <w:t xml:space="preserve"> Allah SWT </w:t>
      </w:r>
      <w:proofErr w:type="spellStart"/>
      <w:r w:rsidRPr="00F202E0">
        <w:rPr>
          <w:lang w:val="en-US"/>
        </w:rPr>
        <w:t>bagi</w:t>
      </w:r>
      <w:proofErr w:type="spellEnd"/>
      <w:r w:rsidRPr="00F202E0">
        <w:rPr>
          <w:lang w:val="en-US"/>
        </w:rPr>
        <w:t xml:space="preserve"> </w:t>
      </w:r>
      <w:proofErr w:type="spellStart"/>
      <w:r w:rsidRPr="00F202E0">
        <w:rPr>
          <w:lang w:val="en-US"/>
        </w:rPr>
        <w:t>makhluk-Nya</w:t>
      </w:r>
      <w:proofErr w:type="spellEnd"/>
      <w:r w:rsidRPr="00F202E0">
        <w:rPr>
          <w:lang w:val="en-US"/>
        </w:rPr>
        <w:t>.</w:t>
      </w:r>
      <w:proofErr w:type="gramEnd"/>
      <w:r w:rsidRPr="00F202E0">
        <w:rPr>
          <w:lang w:val="en-US"/>
        </w:rPr>
        <w:t xml:space="preserve"> </w:t>
      </w:r>
      <w:proofErr w:type="spellStart"/>
      <w:proofErr w:type="gramStart"/>
      <w:r w:rsidRPr="00F202E0">
        <w:rPr>
          <w:lang w:val="en-US"/>
        </w:rPr>
        <w:t>Sebagai</w:t>
      </w:r>
      <w:proofErr w:type="spellEnd"/>
      <w:r w:rsidRPr="00F202E0">
        <w:rPr>
          <w:lang w:val="en-US"/>
        </w:rPr>
        <w:t xml:space="preserve"> </w:t>
      </w:r>
      <w:proofErr w:type="spellStart"/>
      <w:r w:rsidRPr="00F202E0">
        <w:rPr>
          <w:lang w:val="en-US"/>
        </w:rPr>
        <w:t>sarana</w:t>
      </w:r>
      <w:proofErr w:type="spellEnd"/>
      <w:r w:rsidRPr="00F202E0">
        <w:rPr>
          <w:lang w:val="en-US"/>
        </w:rPr>
        <w:t xml:space="preserve"> </w:t>
      </w:r>
      <w:proofErr w:type="spellStart"/>
      <w:r w:rsidRPr="00F202E0">
        <w:rPr>
          <w:lang w:val="en-US"/>
        </w:rPr>
        <w:t>untuk</w:t>
      </w:r>
      <w:proofErr w:type="spellEnd"/>
      <w:r w:rsidRPr="00F202E0">
        <w:rPr>
          <w:lang w:val="en-US"/>
        </w:rPr>
        <w:t xml:space="preserve"> </w:t>
      </w:r>
      <w:proofErr w:type="spellStart"/>
      <w:r w:rsidRPr="00F202E0">
        <w:rPr>
          <w:lang w:val="en-US"/>
        </w:rPr>
        <w:t>memperbanyak</w:t>
      </w:r>
      <w:proofErr w:type="spellEnd"/>
      <w:r w:rsidRPr="00F202E0">
        <w:rPr>
          <w:lang w:val="en-US"/>
        </w:rPr>
        <w:t xml:space="preserve"> </w:t>
      </w:r>
      <w:proofErr w:type="spellStart"/>
      <w:r w:rsidRPr="00F202E0">
        <w:rPr>
          <w:lang w:val="en-US"/>
        </w:rPr>
        <w:t>atau</w:t>
      </w:r>
      <w:proofErr w:type="spellEnd"/>
      <w:r w:rsidRPr="00F202E0">
        <w:rPr>
          <w:lang w:val="en-US"/>
        </w:rPr>
        <w:t xml:space="preserve"> </w:t>
      </w:r>
      <w:proofErr w:type="spellStart"/>
      <w:r w:rsidRPr="00F202E0">
        <w:rPr>
          <w:lang w:val="en-US"/>
        </w:rPr>
        <w:t>melanjutkan</w:t>
      </w:r>
      <w:proofErr w:type="spellEnd"/>
      <w:r w:rsidRPr="00F202E0">
        <w:rPr>
          <w:lang w:val="en-US"/>
        </w:rPr>
        <w:t xml:space="preserve"> </w:t>
      </w:r>
      <w:proofErr w:type="spellStart"/>
      <w:r w:rsidRPr="00F202E0">
        <w:rPr>
          <w:lang w:val="en-US"/>
        </w:rPr>
        <w:t>keturunan</w:t>
      </w:r>
      <w:proofErr w:type="spellEnd"/>
      <w:r w:rsidRPr="00F202E0">
        <w:rPr>
          <w:lang w:val="en-US"/>
        </w:rPr>
        <w:t xml:space="preserve"> </w:t>
      </w:r>
      <w:proofErr w:type="spellStart"/>
      <w:r w:rsidRPr="00F202E0">
        <w:rPr>
          <w:lang w:val="en-US"/>
        </w:rPr>
        <w:t>dan</w:t>
      </w:r>
      <w:proofErr w:type="spellEnd"/>
      <w:r w:rsidRPr="00F202E0">
        <w:rPr>
          <w:lang w:val="en-US"/>
        </w:rPr>
        <w:t xml:space="preserve"> </w:t>
      </w:r>
      <w:proofErr w:type="spellStart"/>
      <w:r w:rsidRPr="00F202E0">
        <w:rPr>
          <w:lang w:val="en-US"/>
        </w:rPr>
        <w:t>memepertahankan</w:t>
      </w:r>
      <w:proofErr w:type="spellEnd"/>
      <w:r w:rsidRPr="00F202E0">
        <w:rPr>
          <w:lang w:val="en-US"/>
        </w:rPr>
        <w:t xml:space="preserve"> </w:t>
      </w:r>
      <w:proofErr w:type="spellStart"/>
      <w:r w:rsidRPr="00F202E0">
        <w:rPr>
          <w:lang w:val="en-US"/>
        </w:rPr>
        <w:t>hidup</w:t>
      </w:r>
      <w:proofErr w:type="spellEnd"/>
      <w:r w:rsidRPr="00F202E0">
        <w:rPr>
          <w:lang w:val="en-US"/>
        </w:rPr>
        <w:t>.</w:t>
      </w:r>
      <w:proofErr w:type="gramEnd"/>
      <w:r w:rsidRPr="00F202E0">
        <w:rPr>
          <w:lang w:val="en-US"/>
        </w:rPr>
        <w:t xml:space="preserve"> </w:t>
      </w:r>
      <w:proofErr w:type="gramStart"/>
      <w:r w:rsidRPr="00F202E0">
        <w:rPr>
          <w:lang w:val="en-US"/>
        </w:rPr>
        <w:t xml:space="preserve">Yang </w:t>
      </w:r>
      <w:proofErr w:type="spellStart"/>
      <w:r w:rsidRPr="00F202E0">
        <w:rPr>
          <w:lang w:val="en-US"/>
        </w:rPr>
        <w:t>mana</w:t>
      </w:r>
      <w:proofErr w:type="spellEnd"/>
      <w:r w:rsidRPr="00F202E0">
        <w:rPr>
          <w:lang w:val="en-US"/>
        </w:rPr>
        <w:t xml:space="preserve">, </w:t>
      </w:r>
      <w:proofErr w:type="spellStart"/>
      <w:r w:rsidRPr="00F202E0">
        <w:rPr>
          <w:lang w:val="en-US"/>
        </w:rPr>
        <w:t>masing-masing</w:t>
      </w:r>
      <w:proofErr w:type="spellEnd"/>
      <w:r w:rsidRPr="00F202E0">
        <w:rPr>
          <w:lang w:val="en-US"/>
        </w:rPr>
        <w:t xml:space="preserve"> </w:t>
      </w:r>
      <w:proofErr w:type="spellStart"/>
      <w:r w:rsidRPr="00F202E0">
        <w:rPr>
          <w:lang w:val="en-US"/>
        </w:rPr>
        <w:t>pasangan</w:t>
      </w:r>
      <w:proofErr w:type="spellEnd"/>
      <w:r w:rsidRPr="00F202E0">
        <w:rPr>
          <w:lang w:val="en-US"/>
        </w:rPr>
        <w:t xml:space="preserve"> </w:t>
      </w:r>
      <w:proofErr w:type="spellStart"/>
      <w:r w:rsidRPr="00F202E0">
        <w:rPr>
          <w:lang w:val="en-US"/>
        </w:rPr>
        <w:t>telah</w:t>
      </w:r>
      <w:proofErr w:type="spellEnd"/>
      <w:r w:rsidRPr="00F202E0">
        <w:rPr>
          <w:lang w:val="en-US"/>
        </w:rPr>
        <w:t xml:space="preserve"> </w:t>
      </w:r>
      <w:proofErr w:type="spellStart"/>
      <w:r w:rsidRPr="00F202E0">
        <w:rPr>
          <w:lang w:val="en-US"/>
        </w:rPr>
        <w:t>diberi</w:t>
      </w:r>
      <w:proofErr w:type="spellEnd"/>
      <w:r w:rsidRPr="00F202E0">
        <w:rPr>
          <w:lang w:val="en-US"/>
        </w:rPr>
        <w:t xml:space="preserve"> </w:t>
      </w:r>
      <w:proofErr w:type="spellStart"/>
      <w:r w:rsidRPr="00F202E0">
        <w:rPr>
          <w:lang w:val="en-US"/>
        </w:rPr>
        <w:t>bekal</w:t>
      </w:r>
      <w:proofErr w:type="spellEnd"/>
      <w:r w:rsidRPr="00F202E0">
        <w:rPr>
          <w:lang w:val="en-US"/>
        </w:rPr>
        <w:t xml:space="preserve"> </w:t>
      </w:r>
      <w:proofErr w:type="spellStart"/>
      <w:r w:rsidRPr="00F202E0">
        <w:rPr>
          <w:lang w:val="en-US"/>
        </w:rPr>
        <w:t>oleh</w:t>
      </w:r>
      <w:proofErr w:type="spellEnd"/>
      <w:r w:rsidRPr="00F202E0">
        <w:rPr>
          <w:lang w:val="en-US"/>
        </w:rPr>
        <w:t xml:space="preserve"> Allah SWT.</w:t>
      </w:r>
      <w:proofErr w:type="gramEnd"/>
      <w:r w:rsidRPr="00F202E0">
        <w:rPr>
          <w:lang w:val="en-US"/>
        </w:rPr>
        <w:t xml:space="preserve"> </w:t>
      </w:r>
      <w:proofErr w:type="spellStart"/>
      <w:proofErr w:type="gramStart"/>
      <w:r w:rsidRPr="00F202E0">
        <w:rPr>
          <w:lang w:val="en-US"/>
        </w:rPr>
        <w:t>Untuk</w:t>
      </w:r>
      <w:proofErr w:type="spellEnd"/>
      <w:r w:rsidRPr="00F202E0">
        <w:rPr>
          <w:lang w:val="en-US"/>
        </w:rPr>
        <w:t xml:space="preserve"> </w:t>
      </w:r>
      <w:proofErr w:type="spellStart"/>
      <w:r w:rsidRPr="00F202E0">
        <w:rPr>
          <w:lang w:val="en-US"/>
        </w:rPr>
        <w:t>mencapai</w:t>
      </w:r>
      <w:proofErr w:type="spellEnd"/>
      <w:r w:rsidRPr="00F202E0">
        <w:rPr>
          <w:lang w:val="en-US"/>
        </w:rPr>
        <w:t xml:space="preserve"> </w:t>
      </w:r>
      <w:proofErr w:type="spellStart"/>
      <w:r w:rsidRPr="00F202E0">
        <w:rPr>
          <w:lang w:val="en-US"/>
        </w:rPr>
        <w:t>tujuan</w:t>
      </w:r>
      <w:proofErr w:type="spellEnd"/>
      <w:r w:rsidRPr="00F202E0">
        <w:rPr>
          <w:lang w:val="en-US"/>
        </w:rPr>
        <w:t xml:space="preserve"> </w:t>
      </w:r>
      <w:proofErr w:type="spellStart"/>
      <w:r w:rsidRPr="00F202E0">
        <w:rPr>
          <w:lang w:val="en-US"/>
        </w:rPr>
        <w:t>tersebut</w:t>
      </w:r>
      <w:proofErr w:type="spellEnd"/>
      <w:r w:rsidRPr="00F202E0">
        <w:rPr>
          <w:lang w:val="en-US"/>
        </w:rPr>
        <w:t xml:space="preserve"> </w:t>
      </w:r>
      <w:proofErr w:type="spellStart"/>
      <w:r w:rsidRPr="00F202E0">
        <w:rPr>
          <w:lang w:val="en-US"/>
        </w:rPr>
        <w:t>dengan</w:t>
      </w:r>
      <w:proofErr w:type="spellEnd"/>
      <w:r w:rsidRPr="00F202E0">
        <w:rPr>
          <w:lang w:val="en-US"/>
        </w:rPr>
        <w:t xml:space="preserve"> </w:t>
      </w:r>
      <w:proofErr w:type="spellStart"/>
      <w:r w:rsidRPr="00F202E0">
        <w:rPr>
          <w:lang w:val="en-US"/>
        </w:rPr>
        <w:t>sebaik</w:t>
      </w:r>
      <w:proofErr w:type="spellEnd"/>
      <w:r w:rsidRPr="00F202E0">
        <w:rPr>
          <w:lang w:val="en-US"/>
        </w:rPr>
        <w:t xml:space="preserve"> </w:t>
      </w:r>
      <w:proofErr w:type="spellStart"/>
      <w:r w:rsidRPr="00F202E0">
        <w:rPr>
          <w:lang w:val="en-US"/>
        </w:rPr>
        <w:t>mungkin</w:t>
      </w:r>
      <w:proofErr w:type="spellEnd"/>
      <w:r w:rsidRPr="00F202E0">
        <w:rPr>
          <w:lang w:val="en-US"/>
        </w:rPr>
        <w:t>.</w:t>
      </w:r>
      <w:proofErr w:type="gramEnd"/>
      <w:r w:rsidRPr="00F202E0">
        <w:rPr>
          <w:lang w:val="en-US"/>
        </w:rPr>
        <w:t xml:space="preserve"> </w:t>
      </w:r>
    </w:p>
    <w:p w:rsidR="00F202E0" w:rsidRPr="00F202E0" w:rsidRDefault="00F202E0" w:rsidP="00F202E0">
      <w:pPr>
        <w:spacing w:line="480" w:lineRule="auto"/>
        <w:jc w:val="right"/>
        <w:rPr>
          <w:rFonts w:ascii="Traditional Arabic" w:hAnsi="Traditional Arabic" w:cs="Traditional Arabic"/>
          <w:sz w:val="36"/>
          <w:szCs w:val="36"/>
          <w:vertAlign w:val="superscript"/>
          <w:lang w:val="en-US"/>
        </w:rPr>
      </w:pPr>
      <w:r w:rsidRPr="00F202E0">
        <w:rPr>
          <w:rFonts w:ascii="Traditional Arabic" w:hAnsi="Traditional Arabic" w:cs="Traditional Arabic"/>
          <w:sz w:val="36"/>
          <w:szCs w:val="36"/>
          <w:rtl/>
        </w:rPr>
        <w:lastRenderedPageBreak/>
        <w:t>يَأَيُّهَاالنَّاسُ أِنَّا خَلَقْنَكُمْ مِّنْ ذَكَرٍوَأُنْثَى وَجَعَلْنَكُمْ شُعُوْبًاوَقَبَا ئِلَ لِتَعَارَفُوْا</w:t>
      </w:r>
      <w:r w:rsidRPr="00F202E0">
        <w:rPr>
          <w:rFonts w:ascii="Traditional Arabic" w:hAnsi="Traditional Arabic" w:cs="Traditional Arabic"/>
          <w:sz w:val="28"/>
          <w:szCs w:val="28"/>
          <w:vertAlign w:val="superscript"/>
          <w:rtl/>
        </w:rPr>
        <w:t>ج</w:t>
      </w:r>
      <w:r w:rsidRPr="00F202E0">
        <w:rPr>
          <w:rFonts w:ascii="Traditional Arabic" w:hAnsi="Traditional Arabic" w:cs="Traditional Arabic"/>
          <w:sz w:val="36"/>
          <w:szCs w:val="36"/>
          <w:vertAlign w:val="superscript"/>
          <w:rtl/>
        </w:rPr>
        <w:t xml:space="preserve"> ...</w:t>
      </w:r>
      <w:r w:rsidRPr="00F202E0">
        <w:rPr>
          <w:rFonts w:ascii="Traditional Arabic" w:hAnsi="Traditional Arabic" w:cs="Traditional Arabic"/>
          <w:sz w:val="36"/>
          <w:szCs w:val="36"/>
          <w:vertAlign w:val="superscript"/>
        </w:rPr>
        <w:t>.</w:t>
      </w:r>
    </w:p>
    <w:p w:rsidR="00F202E0" w:rsidRPr="00F202E0" w:rsidRDefault="00F202E0" w:rsidP="00F202E0">
      <w:pPr>
        <w:spacing w:line="240" w:lineRule="auto"/>
        <w:ind w:firstLine="720"/>
        <w:jc w:val="both"/>
      </w:pPr>
      <w:r w:rsidRPr="00F202E0">
        <w:rPr>
          <w:lang w:val="en-US"/>
        </w:rPr>
        <w:tab/>
        <w:t>“</w:t>
      </w:r>
      <w:proofErr w:type="spellStart"/>
      <w:r w:rsidRPr="00F202E0">
        <w:rPr>
          <w:i/>
          <w:iCs/>
          <w:lang w:val="en-US"/>
        </w:rPr>
        <w:t>Hai</w:t>
      </w:r>
      <w:proofErr w:type="spellEnd"/>
      <w:r w:rsidRPr="00F202E0">
        <w:rPr>
          <w:i/>
          <w:iCs/>
          <w:lang w:val="en-US"/>
        </w:rPr>
        <w:t xml:space="preserve"> </w:t>
      </w:r>
      <w:proofErr w:type="spellStart"/>
      <w:r w:rsidRPr="00F202E0">
        <w:rPr>
          <w:i/>
          <w:iCs/>
          <w:lang w:val="en-US"/>
        </w:rPr>
        <w:t>manusia</w:t>
      </w:r>
      <w:proofErr w:type="spellEnd"/>
      <w:r w:rsidRPr="00F202E0">
        <w:rPr>
          <w:i/>
          <w:iCs/>
          <w:lang w:val="en-US"/>
        </w:rPr>
        <w:t xml:space="preserve">, </w:t>
      </w:r>
      <w:proofErr w:type="spellStart"/>
      <w:r w:rsidRPr="00F202E0">
        <w:rPr>
          <w:i/>
          <w:iCs/>
          <w:lang w:val="en-US"/>
        </w:rPr>
        <w:t>sesungguhnya</w:t>
      </w:r>
      <w:proofErr w:type="spellEnd"/>
      <w:r w:rsidRPr="00F202E0">
        <w:rPr>
          <w:i/>
          <w:iCs/>
          <w:lang w:val="en-US"/>
        </w:rPr>
        <w:t xml:space="preserve"> kami </w:t>
      </w:r>
      <w:proofErr w:type="spellStart"/>
      <w:r w:rsidRPr="00F202E0">
        <w:rPr>
          <w:i/>
          <w:iCs/>
          <w:lang w:val="en-US"/>
        </w:rPr>
        <w:t>menciptakan</w:t>
      </w:r>
      <w:proofErr w:type="spellEnd"/>
      <w:r w:rsidRPr="00F202E0">
        <w:rPr>
          <w:i/>
          <w:iCs/>
          <w:lang w:val="en-US"/>
        </w:rPr>
        <w:t xml:space="preserve"> </w:t>
      </w:r>
      <w:proofErr w:type="spellStart"/>
      <w:r w:rsidRPr="00F202E0">
        <w:rPr>
          <w:i/>
          <w:iCs/>
          <w:lang w:val="en-US"/>
        </w:rPr>
        <w:t>kamu</w:t>
      </w:r>
      <w:proofErr w:type="spellEnd"/>
      <w:r w:rsidRPr="00F202E0">
        <w:rPr>
          <w:i/>
          <w:iCs/>
          <w:lang w:val="en-US"/>
        </w:rPr>
        <w:t xml:space="preserve"> </w:t>
      </w:r>
      <w:proofErr w:type="spellStart"/>
      <w:r w:rsidRPr="00F202E0">
        <w:rPr>
          <w:i/>
          <w:iCs/>
          <w:lang w:val="en-US"/>
        </w:rPr>
        <w:t>dari</w:t>
      </w:r>
      <w:proofErr w:type="spellEnd"/>
      <w:r w:rsidRPr="00F202E0">
        <w:rPr>
          <w:i/>
          <w:iCs/>
          <w:lang w:val="en-US"/>
        </w:rPr>
        <w:t xml:space="preserve"> </w:t>
      </w:r>
      <w:proofErr w:type="spellStart"/>
      <w:r w:rsidRPr="00F202E0">
        <w:rPr>
          <w:i/>
          <w:iCs/>
          <w:lang w:val="en-US"/>
        </w:rPr>
        <w:t>seorang</w:t>
      </w:r>
      <w:proofErr w:type="spellEnd"/>
      <w:r w:rsidRPr="00F202E0">
        <w:rPr>
          <w:i/>
          <w:iCs/>
          <w:lang w:val="en-US"/>
        </w:rPr>
        <w:t xml:space="preserve"> </w:t>
      </w:r>
      <w:proofErr w:type="spellStart"/>
      <w:r w:rsidRPr="00F202E0">
        <w:rPr>
          <w:i/>
          <w:iCs/>
          <w:lang w:val="en-US"/>
        </w:rPr>
        <w:t>laki-laki</w:t>
      </w:r>
      <w:proofErr w:type="spellEnd"/>
      <w:r w:rsidRPr="00F202E0">
        <w:rPr>
          <w:i/>
          <w:iCs/>
          <w:lang w:val="en-US"/>
        </w:rPr>
        <w:t xml:space="preserve"> </w:t>
      </w:r>
      <w:proofErr w:type="spellStart"/>
      <w:r w:rsidRPr="00F202E0">
        <w:rPr>
          <w:i/>
          <w:iCs/>
          <w:lang w:val="en-US"/>
        </w:rPr>
        <w:t>dan</w:t>
      </w:r>
      <w:proofErr w:type="spellEnd"/>
      <w:r w:rsidRPr="00F202E0">
        <w:rPr>
          <w:i/>
          <w:iCs/>
          <w:lang w:val="en-US"/>
        </w:rPr>
        <w:t xml:space="preserve"> </w:t>
      </w:r>
      <w:proofErr w:type="spellStart"/>
      <w:r w:rsidRPr="00F202E0">
        <w:rPr>
          <w:i/>
          <w:iCs/>
          <w:lang w:val="en-US"/>
        </w:rPr>
        <w:t>seorang</w:t>
      </w:r>
      <w:proofErr w:type="spellEnd"/>
      <w:r w:rsidRPr="00F202E0">
        <w:rPr>
          <w:i/>
          <w:iCs/>
          <w:lang w:val="en-US"/>
        </w:rPr>
        <w:t xml:space="preserve"> </w:t>
      </w:r>
      <w:proofErr w:type="spellStart"/>
      <w:r w:rsidRPr="00F202E0">
        <w:rPr>
          <w:i/>
          <w:iCs/>
          <w:lang w:val="en-US"/>
        </w:rPr>
        <w:t>perempuan</w:t>
      </w:r>
      <w:proofErr w:type="spellEnd"/>
      <w:r w:rsidRPr="00F202E0">
        <w:rPr>
          <w:i/>
          <w:iCs/>
          <w:lang w:val="en-US"/>
        </w:rPr>
        <w:t xml:space="preserve"> </w:t>
      </w:r>
      <w:proofErr w:type="spellStart"/>
      <w:r w:rsidRPr="00F202E0">
        <w:rPr>
          <w:i/>
          <w:iCs/>
          <w:lang w:val="en-US"/>
        </w:rPr>
        <w:t>dan</w:t>
      </w:r>
      <w:proofErr w:type="spellEnd"/>
      <w:r w:rsidRPr="00F202E0">
        <w:rPr>
          <w:i/>
          <w:iCs/>
          <w:lang w:val="en-US"/>
        </w:rPr>
        <w:t xml:space="preserve"> </w:t>
      </w:r>
      <w:proofErr w:type="spellStart"/>
      <w:r w:rsidRPr="00F202E0">
        <w:rPr>
          <w:i/>
          <w:iCs/>
          <w:lang w:val="en-US"/>
        </w:rPr>
        <w:t>menjadikan</w:t>
      </w:r>
      <w:proofErr w:type="spellEnd"/>
      <w:r w:rsidRPr="00F202E0">
        <w:rPr>
          <w:i/>
          <w:iCs/>
          <w:lang w:val="en-US"/>
        </w:rPr>
        <w:t xml:space="preserve"> </w:t>
      </w:r>
      <w:proofErr w:type="spellStart"/>
      <w:r w:rsidRPr="00F202E0">
        <w:rPr>
          <w:i/>
          <w:iCs/>
          <w:lang w:val="en-US"/>
        </w:rPr>
        <w:t>kamu</w:t>
      </w:r>
      <w:proofErr w:type="spellEnd"/>
      <w:r w:rsidRPr="00F202E0">
        <w:rPr>
          <w:i/>
          <w:iCs/>
          <w:lang w:val="en-US"/>
        </w:rPr>
        <w:t xml:space="preserve"> </w:t>
      </w:r>
      <w:proofErr w:type="spellStart"/>
      <w:r w:rsidRPr="00F202E0">
        <w:rPr>
          <w:i/>
          <w:iCs/>
          <w:lang w:val="en-US"/>
        </w:rPr>
        <w:t>berbangsa-bangsa</w:t>
      </w:r>
      <w:proofErr w:type="spellEnd"/>
      <w:r w:rsidRPr="00F202E0">
        <w:rPr>
          <w:i/>
          <w:iCs/>
          <w:lang w:val="en-US"/>
        </w:rPr>
        <w:t xml:space="preserve"> </w:t>
      </w:r>
      <w:proofErr w:type="spellStart"/>
      <w:r w:rsidRPr="00F202E0">
        <w:rPr>
          <w:i/>
          <w:iCs/>
          <w:lang w:val="en-US"/>
        </w:rPr>
        <w:t>dan</w:t>
      </w:r>
      <w:proofErr w:type="spellEnd"/>
      <w:r w:rsidRPr="00F202E0">
        <w:rPr>
          <w:i/>
          <w:iCs/>
          <w:lang w:val="en-US"/>
        </w:rPr>
        <w:t xml:space="preserve"> </w:t>
      </w:r>
      <w:proofErr w:type="spellStart"/>
      <w:r w:rsidRPr="00F202E0">
        <w:rPr>
          <w:i/>
          <w:iCs/>
          <w:lang w:val="en-US"/>
        </w:rPr>
        <w:t>bersuku-suku</w:t>
      </w:r>
      <w:proofErr w:type="spellEnd"/>
      <w:r w:rsidRPr="00F202E0">
        <w:rPr>
          <w:i/>
          <w:iCs/>
          <w:lang w:val="en-US"/>
        </w:rPr>
        <w:t xml:space="preserve"> </w:t>
      </w:r>
      <w:proofErr w:type="spellStart"/>
      <w:r w:rsidRPr="00F202E0">
        <w:rPr>
          <w:i/>
          <w:iCs/>
          <w:lang w:val="en-US"/>
        </w:rPr>
        <w:t>supaya</w:t>
      </w:r>
      <w:proofErr w:type="spellEnd"/>
      <w:r w:rsidRPr="00F202E0">
        <w:rPr>
          <w:i/>
          <w:iCs/>
          <w:lang w:val="en-US"/>
        </w:rPr>
        <w:t xml:space="preserve"> </w:t>
      </w:r>
      <w:proofErr w:type="spellStart"/>
      <w:r w:rsidRPr="00F202E0">
        <w:rPr>
          <w:i/>
          <w:iCs/>
          <w:lang w:val="en-US"/>
        </w:rPr>
        <w:t>kamu</w:t>
      </w:r>
      <w:proofErr w:type="spellEnd"/>
      <w:r w:rsidRPr="00F202E0">
        <w:rPr>
          <w:i/>
          <w:iCs/>
          <w:lang w:val="en-US"/>
        </w:rPr>
        <w:t xml:space="preserve"> </w:t>
      </w:r>
      <w:proofErr w:type="spellStart"/>
      <w:r w:rsidRPr="00F202E0">
        <w:rPr>
          <w:i/>
          <w:iCs/>
          <w:lang w:val="en-US"/>
        </w:rPr>
        <w:t>saling</w:t>
      </w:r>
      <w:proofErr w:type="spellEnd"/>
      <w:r w:rsidRPr="00F202E0">
        <w:rPr>
          <w:i/>
          <w:iCs/>
          <w:lang w:val="en-US"/>
        </w:rPr>
        <w:t xml:space="preserve"> </w:t>
      </w:r>
      <w:proofErr w:type="spellStart"/>
      <w:r w:rsidRPr="00F202E0">
        <w:rPr>
          <w:i/>
          <w:iCs/>
          <w:lang w:val="en-US"/>
        </w:rPr>
        <w:t>mengenal</w:t>
      </w:r>
      <w:proofErr w:type="spellEnd"/>
      <w:r w:rsidRPr="00F202E0">
        <w:rPr>
          <w:i/>
          <w:iCs/>
          <w:lang w:val="en-US"/>
        </w:rPr>
        <w:t xml:space="preserve">…” </w:t>
      </w:r>
      <w:r w:rsidRPr="00F202E0">
        <w:rPr>
          <w:lang w:val="en-US"/>
        </w:rPr>
        <w:t>(</w:t>
      </w:r>
      <w:r w:rsidRPr="00F202E0">
        <w:t>QS.Al-</w:t>
      </w:r>
      <w:proofErr w:type="gramStart"/>
      <w:r w:rsidRPr="00F202E0">
        <w:t>Hujar</w:t>
      </w:r>
      <w:r w:rsidRPr="00F202E0">
        <w:rPr>
          <w:rFonts w:ascii="Vrinda" w:hAnsi="Vrinda" w:cs="Vrinda"/>
        </w:rPr>
        <w:t>ã</w:t>
      </w:r>
      <w:r w:rsidRPr="00F202E0">
        <w:t>t[</w:t>
      </w:r>
      <w:proofErr w:type="gramEnd"/>
      <w:r w:rsidRPr="00F202E0">
        <w:t>49]:13)</w:t>
      </w:r>
      <w:r w:rsidRPr="00F202E0">
        <w:rPr>
          <w:rStyle w:val="FootnoteReference"/>
        </w:rPr>
        <w:footnoteReference w:id="3"/>
      </w:r>
    </w:p>
    <w:p w:rsidR="00F202E0" w:rsidRPr="00F202E0" w:rsidRDefault="00F202E0" w:rsidP="00F202E0">
      <w:pPr>
        <w:spacing w:line="240" w:lineRule="auto"/>
        <w:ind w:firstLine="720"/>
        <w:jc w:val="both"/>
      </w:pPr>
    </w:p>
    <w:p w:rsidR="00F202E0" w:rsidRPr="00F202E0" w:rsidRDefault="00F202E0" w:rsidP="00F202E0">
      <w:pPr>
        <w:spacing w:line="480" w:lineRule="auto"/>
        <w:ind w:firstLine="720"/>
        <w:jc w:val="both"/>
        <w:rPr>
          <w:lang w:val="en-US"/>
        </w:rPr>
      </w:pPr>
      <w:r w:rsidRPr="00F202E0">
        <w:rPr>
          <w:lang w:val="en-US"/>
        </w:rPr>
        <w:t xml:space="preserve">Allah SWT </w:t>
      </w:r>
      <w:proofErr w:type="spellStart"/>
      <w:r w:rsidRPr="00F202E0">
        <w:rPr>
          <w:lang w:val="en-US"/>
        </w:rPr>
        <w:t>tidak</w:t>
      </w:r>
      <w:proofErr w:type="spellEnd"/>
      <w:r w:rsidRPr="00F202E0">
        <w:rPr>
          <w:lang w:val="en-US"/>
        </w:rPr>
        <w:t xml:space="preserve"> </w:t>
      </w:r>
      <w:proofErr w:type="spellStart"/>
      <w:r w:rsidRPr="00F202E0">
        <w:rPr>
          <w:lang w:val="en-US"/>
        </w:rPr>
        <w:t>ingin</w:t>
      </w:r>
      <w:proofErr w:type="spellEnd"/>
      <w:r w:rsidRPr="00F202E0">
        <w:rPr>
          <w:lang w:val="en-US"/>
        </w:rPr>
        <w:t xml:space="preserve"> </w:t>
      </w:r>
      <w:proofErr w:type="spellStart"/>
      <w:r w:rsidRPr="00F202E0">
        <w:rPr>
          <w:lang w:val="en-US"/>
        </w:rPr>
        <w:t>manusia</w:t>
      </w:r>
      <w:proofErr w:type="spellEnd"/>
      <w:r w:rsidRPr="00F202E0">
        <w:rPr>
          <w:lang w:val="en-US"/>
        </w:rPr>
        <w:t xml:space="preserve"> </w:t>
      </w:r>
      <w:proofErr w:type="spellStart"/>
      <w:r w:rsidRPr="00F202E0">
        <w:rPr>
          <w:lang w:val="en-US"/>
        </w:rPr>
        <w:t>memiliki</w:t>
      </w:r>
      <w:proofErr w:type="spellEnd"/>
      <w:r w:rsidRPr="00F202E0">
        <w:rPr>
          <w:lang w:val="en-US"/>
        </w:rPr>
        <w:t xml:space="preserve"> </w:t>
      </w:r>
      <w:proofErr w:type="spellStart"/>
      <w:r w:rsidRPr="00F202E0">
        <w:rPr>
          <w:lang w:val="en-US"/>
        </w:rPr>
        <w:t>perilaku</w:t>
      </w:r>
      <w:proofErr w:type="spellEnd"/>
      <w:r w:rsidRPr="00F202E0">
        <w:rPr>
          <w:lang w:val="en-US"/>
        </w:rPr>
        <w:t xml:space="preserve"> yang </w:t>
      </w:r>
      <w:proofErr w:type="spellStart"/>
      <w:proofErr w:type="gramStart"/>
      <w:r w:rsidRPr="00F202E0">
        <w:rPr>
          <w:lang w:val="en-US"/>
        </w:rPr>
        <w:t>sama</w:t>
      </w:r>
      <w:proofErr w:type="spellEnd"/>
      <w:proofErr w:type="gramEnd"/>
      <w:r w:rsidRPr="00F202E0">
        <w:rPr>
          <w:lang w:val="en-US"/>
        </w:rPr>
        <w:t xml:space="preserve"> </w:t>
      </w:r>
      <w:proofErr w:type="spellStart"/>
      <w:r w:rsidRPr="00F202E0">
        <w:rPr>
          <w:lang w:val="en-US"/>
        </w:rPr>
        <w:t>dengan</w:t>
      </w:r>
      <w:proofErr w:type="spellEnd"/>
      <w:r w:rsidRPr="00F202E0">
        <w:rPr>
          <w:lang w:val="en-US"/>
        </w:rPr>
        <w:t xml:space="preserve"> </w:t>
      </w:r>
      <w:proofErr w:type="spellStart"/>
      <w:r w:rsidRPr="00F202E0">
        <w:rPr>
          <w:lang w:val="en-US"/>
        </w:rPr>
        <w:t>makhluk-Nya</w:t>
      </w:r>
      <w:proofErr w:type="spellEnd"/>
      <w:r w:rsidRPr="00F202E0">
        <w:rPr>
          <w:lang w:val="en-US"/>
        </w:rPr>
        <w:t xml:space="preserve"> yang lain yang </w:t>
      </w:r>
      <w:proofErr w:type="spellStart"/>
      <w:r w:rsidRPr="00F202E0">
        <w:rPr>
          <w:lang w:val="en-US"/>
        </w:rPr>
        <w:t>senang</w:t>
      </w:r>
      <w:proofErr w:type="spellEnd"/>
      <w:r w:rsidRPr="00F202E0">
        <w:rPr>
          <w:lang w:val="en-US"/>
        </w:rPr>
        <w:t xml:space="preserve"> </w:t>
      </w:r>
      <w:proofErr w:type="spellStart"/>
      <w:r w:rsidRPr="00F202E0">
        <w:rPr>
          <w:lang w:val="en-US"/>
        </w:rPr>
        <w:t>mengumbar</w:t>
      </w:r>
      <w:proofErr w:type="spellEnd"/>
      <w:r w:rsidRPr="00F202E0">
        <w:rPr>
          <w:lang w:val="en-US"/>
        </w:rPr>
        <w:t xml:space="preserve"> </w:t>
      </w:r>
      <w:proofErr w:type="spellStart"/>
      <w:r w:rsidRPr="00F202E0">
        <w:rPr>
          <w:lang w:val="en-US"/>
        </w:rPr>
        <w:t>hawa</w:t>
      </w:r>
      <w:proofErr w:type="spellEnd"/>
      <w:r w:rsidRPr="00F202E0">
        <w:rPr>
          <w:lang w:val="en-US"/>
        </w:rPr>
        <w:t xml:space="preserve"> </w:t>
      </w:r>
      <w:proofErr w:type="spellStart"/>
      <w:r w:rsidRPr="00F202E0">
        <w:rPr>
          <w:lang w:val="en-US"/>
        </w:rPr>
        <w:t>nafsunya</w:t>
      </w:r>
      <w:proofErr w:type="spellEnd"/>
      <w:r w:rsidRPr="00F202E0">
        <w:rPr>
          <w:lang w:val="en-US"/>
        </w:rPr>
        <w:t xml:space="preserve"> </w:t>
      </w:r>
      <w:proofErr w:type="spellStart"/>
      <w:r w:rsidRPr="00F202E0">
        <w:rPr>
          <w:lang w:val="en-US"/>
        </w:rPr>
        <w:t>dan</w:t>
      </w:r>
      <w:proofErr w:type="spellEnd"/>
      <w:r w:rsidRPr="00F202E0">
        <w:rPr>
          <w:lang w:val="en-US"/>
        </w:rPr>
        <w:t xml:space="preserve"> </w:t>
      </w:r>
      <w:proofErr w:type="spellStart"/>
      <w:r w:rsidRPr="00F202E0">
        <w:rPr>
          <w:lang w:val="en-US"/>
        </w:rPr>
        <w:t>melampiaskannya</w:t>
      </w:r>
      <w:proofErr w:type="spellEnd"/>
      <w:r w:rsidRPr="00F202E0">
        <w:rPr>
          <w:lang w:val="en-US"/>
        </w:rPr>
        <w:t xml:space="preserve"> </w:t>
      </w:r>
      <w:proofErr w:type="spellStart"/>
      <w:r w:rsidRPr="00F202E0">
        <w:rPr>
          <w:lang w:val="en-US"/>
        </w:rPr>
        <w:t>dengan</w:t>
      </w:r>
      <w:proofErr w:type="spellEnd"/>
      <w:r w:rsidRPr="00F202E0">
        <w:rPr>
          <w:lang w:val="en-US"/>
        </w:rPr>
        <w:t xml:space="preserve"> </w:t>
      </w:r>
      <w:proofErr w:type="spellStart"/>
      <w:r w:rsidRPr="00F202E0">
        <w:rPr>
          <w:lang w:val="en-US"/>
        </w:rPr>
        <w:t>bebas</w:t>
      </w:r>
      <w:proofErr w:type="spellEnd"/>
      <w:r w:rsidRPr="00F202E0">
        <w:rPr>
          <w:lang w:val="en-US"/>
        </w:rPr>
        <w:t xml:space="preserve">. </w:t>
      </w:r>
      <w:proofErr w:type="spellStart"/>
      <w:proofErr w:type="gramStart"/>
      <w:r w:rsidRPr="00F202E0">
        <w:rPr>
          <w:lang w:val="en-US"/>
        </w:rPr>
        <w:t>Hubungan</w:t>
      </w:r>
      <w:proofErr w:type="spellEnd"/>
      <w:r w:rsidRPr="00F202E0">
        <w:rPr>
          <w:lang w:val="en-US"/>
        </w:rPr>
        <w:t xml:space="preserve"> </w:t>
      </w:r>
      <w:proofErr w:type="spellStart"/>
      <w:r w:rsidRPr="00F202E0">
        <w:rPr>
          <w:lang w:val="en-US"/>
        </w:rPr>
        <w:t>antara</w:t>
      </w:r>
      <w:proofErr w:type="spellEnd"/>
      <w:r w:rsidRPr="00F202E0">
        <w:rPr>
          <w:lang w:val="en-US"/>
        </w:rPr>
        <w:t xml:space="preserve"> </w:t>
      </w:r>
      <w:proofErr w:type="spellStart"/>
      <w:r w:rsidRPr="00F202E0">
        <w:rPr>
          <w:lang w:val="en-US"/>
        </w:rPr>
        <w:t>laki-laki</w:t>
      </w:r>
      <w:proofErr w:type="spellEnd"/>
      <w:r w:rsidRPr="00F202E0">
        <w:rPr>
          <w:lang w:val="en-US"/>
        </w:rPr>
        <w:t xml:space="preserve"> </w:t>
      </w:r>
      <w:proofErr w:type="spellStart"/>
      <w:r w:rsidRPr="00F202E0">
        <w:rPr>
          <w:lang w:val="en-US"/>
        </w:rPr>
        <w:t>dan</w:t>
      </w:r>
      <w:proofErr w:type="spellEnd"/>
      <w:r w:rsidRPr="00F202E0">
        <w:rPr>
          <w:lang w:val="en-US"/>
        </w:rPr>
        <w:t xml:space="preserve"> </w:t>
      </w:r>
      <w:proofErr w:type="spellStart"/>
      <w:r w:rsidRPr="00F202E0">
        <w:rPr>
          <w:lang w:val="en-US"/>
        </w:rPr>
        <w:t>perempuan</w:t>
      </w:r>
      <w:proofErr w:type="spellEnd"/>
      <w:r w:rsidRPr="00F202E0">
        <w:rPr>
          <w:lang w:val="en-US"/>
        </w:rPr>
        <w:t xml:space="preserve"> </w:t>
      </w:r>
      <w:proofErr w:type="spellStart"/>
      <w:r w:rsidRPr="00F202E0">
        <w:rPr>
          <w:lang w:val="en-US"/>
        </w:rPr>
        <w:t>terjadi</w:t>
      </w:r>
      <w:proofErr w:type="spellEnd"/>
      <w:r w:rsidRPr="00F202E0">
        <w:rPr>
          <w:lang w:val="en-US"/>
        </w:rPr>
        <w:t xml:space="preserve"> </w:t>
      </w:r>
      <w:proofErr w:type="spellStart"/>
      <w:r w:rsidRPr="00F202E0">
        <w:rPr>
          <w:lang w:val="en-US"/>
        </w:rPr>
        <w:t>tanpa</w:t>
      </w:r>
      <w:proofErr w:type="spellEnd"/>
      <w:r w:rsidRPr="00F202E0">
        <w:rPr>
          <w:lang w:val="en-US"/>
        </w:rPr>
        <w:t xml:space="preserve"> </w:t>
      </w:r>
      <w:proofErr w:type="spellStart"/>
      <w:r w:rsidRPr="00F202E0">
        <w:rPr>
          <w:lang w:val="en-US"/>
        </w:rPr>
        <w:t>aturan</w:t>
      </w:r>
      <w:proofErr w:type="spellEnd"/>
      <w:r w:rsidRPr="00F202E0">
        <w:rPr>
          <w:lang w:val="en-US"/>
        </w:rPr>
        <w:t xml:space="preserve"> </w:t>
      </w:r>
      <w:proofErr w:type="spellStart"/>
      <w:r w:rsidRPr="00F202E0">
        <w:rPr>
          <w:lang w:val="en-US"/>
        </w:rPr>
        <w:t>maupun</w:t>
      </w:r>
      <w:proofErr w:type="spellEnd"/>
      <w:r w:rsidRPr="00F202E0">
        <w:rPr>
          <w:lang w:val="en-US"/>
        </w:rPr>
        <w:t xml:space="preserve"> </w:t>
      </w:r>
      <w:proofErr w:type="spellStart"/>
      <w:r w:rsidRPr="00F202E0">
        <w:rPr>
          <w:lang w:val="en-US"/>
        </w:rPr>
        <w:t>ikatan</w:t>
      </w:r>
      <w:proofErr w:type="spellEnd"/>
      <w:r w:rsidRPr="00F202E0">
        <w:rPr>
          <w:lang w:val="en-US"/>
        </w:rPr>
        <w:t>.</w:t>
      </w:r>
      <w:proofErr w:type="gramEnd"/>
      <w:r w:rsidRPr="00F202E0">
        <w:rPr>
          <w:lang w:val="en-US"/>
        </w:rPr>
        <w:t xml:space="preserve"> </w:t>
      </w:r>
      <w:proofErr w:type="gramStart"/>
      <w:r w:rsidRPr="00F202E0">
        <w:rPr>
          <w:lang w:val="en-US"/>
        </w:rPr>
        <w:t xml:space="preserve">Allah SWT </w:t>
      </w:r>
      <w:proofErr w:type="spellStart"/>
      <w:r w:rsidRPr="00F202E0">
        <w:rPr>
          <w:lang w:val="en-US"/>
        </w:rPr>
        <w:t>telah</w:t>
      </w:r>
      <w:proofErr w:type="spellEnd"/>
      <w:r w:rsidRPr="00F202E0">
        <w:rPr>
          <w:lang w:val="en-US"/>
        </w:rPr>
        <w:t xml:space="preserve"> </w:t>
      </w:r>
      <w:proofErr w:type="spellStart"/>
      <w:r w:rsidRPr="00F202E0">
        <w:rPr>
          <w:lang w:val="en-US"/>
        </w:rPr>
        <w:t>menetapkan</w:t>
      </w:r>
      <w:proofErr w:type="spellEnd"/>
      <w:r w:rsidRPr="00F202E0">
        <w:rPr>
          <w:lang w:val="en-US"/>
        </w:rPr>
        <w:t xml:space="preserve"> </w:t>
      </w:r>
      <w:proofErr w:type="spellStart"/>
      <w:r w:rsidRPr="00F202E0">
        <w:rPr>
          <w:lang w:val="en-US"/>
        </w:rPr>
        <w:t>aturan</w:t>
      </w:r>
      <w:proofErr w:type="spellEnd"/>
      <w:r w:rsidRPr="00F202E0">
        <w:rPr>
          <w:lang w:val="en-US"/>
        </w:rPr>
        <w:t xml:space="preserve"> yang </w:t>
      </w:r>
      <w:proofErr w:type="spellStart"/>
      <w:r w:rsidRPr="00F202E0">
        <w:rPr>
          <w:lang w:val="en-US"/>
        </w:rPr>
        <w:t>sesuai</w:t>
      </w:r>
      <w:proofErr w:type="spellEnd"/>
      <w:r w:rsidRPr="00F202E0">
        <w:rPr>
          <w:lang w:val="en-US"/>
        </w:rPr>
        <w:t xml:space="preserve"> </w:t>
      </w:r>
      <w:proofErr w:type="spellStart"/>
      <w:r w:rsidRPr="00F202E0">
        <w:rPr>
          <w:lang w:val="en-US"/>
        </w:rPr>
        <w:t>dengan</w:t>
      </w:r>
      <w:proofErr w:type="spellEnd"/>
      <w:r w:rsidRPr="00F202E0">
        <w:rPr>
          <w:lang w:val="en-US"/>
        </w:rPr>
        <w:t xml:space="preserve"> </w:t>
      </w:r>
      <w:proofErr w:type="spellStart"/>
      <w:r w:rsidRPr="00F202E0">
        <w:rPr>
          <w:lang w:val="en-US"/>
        </w:rPr>
        <w:t>fitrah</w:t>
      </w:r>
      <w:proofErr w:type="spellEnd"/>
      <w:r w:rsidRPr="00F202E0">
        <w:rPr>
          <w:lang w:val="en-US"/>
        </w:rPr>
        <w:t xml:space="preserve"> </w:t>
      </w:r>
      <w:proofErr w:type="spellStart"/>
      <w:r w:rsidRPr="00F202E0">
        <w:rPr>
          <w:lang w:val="en-US"/>
        </w:rPr>
        <w:t>manusia</w:t>
      </w:r>
      <w:proofErr w:type="spellEnd"/>
      <w:r w:rsidRPr="00F202E0">
        <w:rPr>
          <w:lang w:val="en-US"/>
        </w:rPr>
        <w:t>.</w:t>
      </w:r>
      <w:proofErr w:type="gramEnd"/>
      <w:r w:rsidRPr="00F202E0">
        <w:rPr>
          <w:lang w:val="en-US"/>
        </w:rPr>
        <w:t xml:space="preserve"> </w:t>
      </w:r>
      <w:proofErr w:type="gramStart"/>
      <w:r w:rsidRPr="00F202E0">
        <w:rPr>
          <w:lang w:val="en-US"/>
        </w:rPr>
        <w:t>Yang</w:t>
      </w:r>
      <w:r w:rsidRPr="00F202E0">
        <w:t xml:space="preserve"> mana</w:t>
      </w:r>
      <w:r w:rsidRPr="00F202E0">
        <w:rPr>
          <w:lang w:val="en-US"/>
        </w:rPr>
        <w:t xml:space="preserve"> </w:t>
      </w:r>
      <w:proofErr w:type="spellStart"/>
      <w:r w:rsidRPr="00F202E0">
        <w:rPr>
          <w:lang w:val="en-US"/>
        </w:rPr>
        <w:t>dengan</w:t>
      </w:r>
      <w:proofErr w:type="spellEnd"/>
      <w:r w:rsidRPr="00F202E0">
        <w:rPr>
          <w:lang w:val="en-US"/>
        </w:rPr>
        <w:t xml:space="preserve"> </w:t>
      </w:r>
      <w:proofErr w:type="spellStart"/>
      <w:r w:rsidRPr="00F202E0">
        <w:rPr>
          <w:lang w:val="en-US"/>
        </w:rPr>
        <w:t>fitrah</w:t>
      </w:r>
      <w:proofErr w:type="spellEnd"/>
      <w:r w:rsidRPr="00F202E0">
        <w:rPr>
          <w:lang w:val="en-US"/>
        </w:rPr>
        <w:t xml:space="preserve"> </w:t>
      </w:r>
      <w:proofErr w:type="spellStart"/>
      <w:r w:rsidRPr="00F202E0">
        <w:rPr>
          <w:lang w:val="en-US"/>
        </w:rPr>
        <w:t>tersebut</w:t>
      </w:r>
      <w:proofErr w:type="spellEnd"/>
      <w:r w:rsidRPr="00F202E0">
        <w:rPr>
          <w:lang w:val="en-US"/>
        </w:rPr>
        <w:t xml:space="preserve"> </w:t>
      </w:r>
      <w:proofErr w:type="spellStart"/>
      <w:r w:rsidRPr="00F202E0">
        <w:rPr>
          <w:lang w:val="en-US"/>
        </w:rPr>
        <w:t>harga</w:t>
      </w:r>
      <w:proofErr w:type="spellEnd"/>
      <w:r w:rsidRPr="00F202E0">
        <w:rPr>
          <w:lang w:val="en-US"/>
        </w:rPr>
        <w:t xml:space="preserve"> </w:t>
      </w:r>
      <w:proofErr w:type="spellStart"/>
      <w:r w:rsidRPr="00F202E0">
        <w:rPr>
          <w:lang w:val="en-US"/>
        </w:rPr>
        <w:t>diri</w:t>
      </w:r>
      <w:proofErr w:type="spellEnd"/>
      <w:r w:rsidRPr="00F202E0">
        <w:rPr>
          <w:lang w:val="en-US"/>
        </w:rPr>
        <w:t xml:space="preserve"> </w:t>
      </w:r>
      <w:proofErr w:type="spellStart"/>
      <w:r w:rsidRPr="00F202E0">
        <w:rPr>
          <w:lang w:val="en-US"/>
        </w:rPr>
        <w:t>dan</w:t>
      </w:r>
      <w:proofErr w:type="spellEnd"/>
      <w:r w:rsidRPr="00F202E0">
        <w:rPr>
          <w:lang w:val="en-US"/>
        </w:rPr>
        <w:t xml:space="preserve"> </w:t>
      </w:r>
      <w:proofErr w:type="spellStart"/>
      <w:r w:rsidRPr="00F202E0">
        <w:rPr>
          <w:lang w:val="en-US"/>
        </w:rPr>
        <w:t>kehormatannya</w:t>
      </w:r>
      <w:proofErr w:type="spellEnd"/>
      <w:r w:rsidRPr="00F202E0">
        <w:rPr>
          <w:lang w:val="en-US"/>
        </w:rPr>
        <w:t xml:space="preserve"> </w:t>
      </w:r>
      <w:proofErr w:type="spellStart"/>
      <w:r w:rsidRPr="00F202E0">
        <w:rPr>
          <w:lang w:val="en-US"/>
        </w:rPr>
        <w:t>dapat</w:t>
      </w:r>
      <w:proofErr w:type="spellEnd"/>
      <w:r w:rsidRPr="00F202E0">
        <w:t xml:space="preserve"> tetap</w:t>
      </w:r>
      <w:r w:rsidRPr="00F202E0">
        <w:rPr>
          <w:lang w:val="en-US"/>
        </w:rPr>
        <w:t xml:space="preserve"> </w:t>
      </w:r>
      <w:proofErr w:type="spellStart"/>
      <w:r w:rsidRPr="00F202E0">
        <w:rPr>
          <w:lang w:val="en-US"/>
        </w:rPr>
        <w:t>terjaga</w:t>
      </w:r>
      <w:proofErr w:type="spellEnd"/>
      <w:r w:rsidRPr="00F202E0">
        <w:rPr>
          <w:lang w:val="en-US"/>
        </w:rPr>
        <w:t>.</w:t>
      </w:r>
      <w:proofErr w:type="gramEnd"/>
      <w:r w:rsidRPr="00F202E0">
        <w:rPr>
          <w:lang w:val="en-US"/>
        </w:rPr>
        <w:t xml:space="preserve"> </w:t>
      </w:r>
      <w:proofErr w:type="spellStart"/>
      <w:proofErr w:type="gramStart"/>
      <w:r w:rsidRPr="00F202E0">
        <w:rPr>
          <w:lang w:val="en-US"/>
        </w:rPr>
        <w:t>Oleh</w:t>
      </w:r>
      <w:proofErr w:type="spellEnd"/>
      <w:r w:rsidRPr="00F202E0">
        <w:rPr>
          <w:lang w:val="en-US"/>
        </w:rPr>
        <w:t xml:space="preserve"> </w:t>
      </w:r>
      <w:proofErr w:type="spellStart"/>
      <w:r w:rsidRPr="00F202E0">
        <w:rPr>
          <w:lang w:val="en-US"/>
        </w:rPr>
        <w:t>karena</w:t>
      </w:r>
      <w:proofErr w:type="spellEnd"/>
      <w:r w:rsidRPr="00F202E0">
        <w:rPr>
          <w:lang w:val="en-US"/>
        </w:rPr>
        <w:t xml:space="preserve"> </w:t>
      </w:r>
      <w:proofErr w:type="spellStart"/>
      <w:r w:rsidRPr="00F202E0">
        <w:rPr>
          <w:lang w:val="en-US"/>
        </w:rPr>
        <w:t>itu</w:t>
      </w:r>
      <w:proofErr w:type="spellEnd"/>
      <w:r w:rsidRPr="00F202E0">
        <w:rPr>
          <w:lang w:val="en-US"/>
        </w:rPr>
        <w:t xml:space="preserve">, Allah SWT </w:t>
      </w:r>
      <w:proofErr w:type="spellStart"/>
      <w:r w:rsidRPr="00F202E0">
        <w:rPr>
          <w:lang w:val="en-US"/>
        </w:rPr>
        <w:t>menjadikan</w:t>
      </w:r>
      <w:proofErr w:type="spellEnd"/>
      <w:r w:rsidRPr="00F202E0">
        <w:rPr>
          <w:lang w:val="en-US"/>
        </w:rPr>
        <w:t xml:space="preserve"> </w:t>
      </w:r>
      <w:proofErr w:type="spellStart"/>
      <w:r w:rsidRPr="00F202E0">
        <w:rPr>
          <w:lang w:val="en-US"/>
        </w:rPr>
        <w:t>hubungan</w:t>
      </w:r>
      <w:proofErr w:type="spellEnd"/>
      <w:r w:rsidRPr="00F202E0">
        <w:rPr>
          <w:lang w:val="en-US"/>
        </w:rPr>
        <w:t xml:space="preserve"> </w:t>
      </w:r>
      <w:proofErr w:type="spellStart"/>
      <w:r w:rsidRPr="00F202E0">
        <w:rPr>
          <w:lang w:val="en-US"/>
        </w:rPr>
        <w:t>laki-laki</w:t>
      </w:r>
      <w:proofErr w:type="spellEnd"/>
      <w:r w:rsidRPr="00F202E0">
        <w:rPr>
          <w:lang w:val="en-US"/>
        </w:rPr>
        <w:t xml:space="preserve"> </w:t>
      </w:r>
      <w:proofErr w:type="spellStart"/>
      <w:r w:rsidRPr="00F202E0">
        <w:rPr>
          <w:lang w:val="en-US"/>
        </w:rPr>
        <w:t>dan</w:t>
      </w:r>
      <w:proofErr w:type="spellEnd"/>
      <w:r w:rsidRPr="00F202E0">
        <w:rPr>
          <w:lang w:val="en-US"/>
        </w:rPr>
        <w:t xml:space="preserve"> </w:t>
      </w:r>
      <w:proofErr w:type="spellStart"/>
      <w:r w:rsidRPr="00F202E0">
        <w:rPr>
          <w:lang w:val="en-US"/>
        </w:rPr>
        <w:t>perempuan</w:t>
      </w:r>
      <w:proofErr w:type="spellEnd"/>
      <w:r w:rsidRPr="00F202E0">
        <w:rPr>
          <w:lang w:val="en-US"/>
        </w:rPr>
        <w:t xml:space="preserve"> </w:t>
      </w:r>
      <w:proofErr w:type="spellStart"/>
      <w:r w:rsidRPr="00F202E0">
        <w:rPr>
          <w:lang w:val="en-US"/>
        </w:rPr>
        <w:t>dalam</w:t>
      </w:r>
      <w:proofErr w:type="spellEnd"/>
      <w:r w:rsidRPr="00F202E0">
        <w:rPr>
          <w:lang w:val="en-US"/>
        </w:rPr>
        <w:t xml:space="preserve"> </w:t>
      </w:r>
      <w:proofErr w:type="spellStart"/>
      <w:r w:rsidRPr="00F202E0">
        <w:rPr>
          <w:lang w:val="en-US"/>
        </w:rPr>
        <w:t>ikatan</w:t>
      </w:r>
      <w:proofErr w:type="spellEnd"/>
      <w:r w:rsidRPr="00F202E0">
        <w:rPr>
          <w:lang w:val="en-US"/>
        </w:rPr>
        <w:t xml:space="preserve"> yang </w:t>
      </w:r>
      <w:proofErr w:type="spellStart"/>
      <w:r w:rsidRPr="00F202E0">
        <w:rPr>
          <w:lang w:val="en-US"/>
        </w:rPr>
        <w:t>suci</w:t>
      </w:r>
      <w:proofErr w:type="spellEnd"/>
      <w:r w:rsidRPr="00F202E0">
        <w:rPr>
          <w:lang w:val="en-US"/>
        </w:rPr>
        <w:t xml:space="preserve">, </w:t>
      </w:r>
      <w:proofErr w:type="spellStart"/>
      <w:r w:rsidRPr="00F202E0">
        <w:rPr>
          <w:lang w:val="en-US"/>
        </w:rPr>
        <w:t>yaitu</w:t>
      </w:r>
      <w:proofErr w:type="spellEnd"/>
      <w:r w:rsidRPr="00F202E0">
        <w:rPr>
          <w:lang w:val="en-US"/>
        </w:rPr>
        <w:t xml:space="preserve"> </w:t>
      </w:r>
      <w:proofErr w:type="spellStart"/>
      <w:r w:rsidRPr="00F202E0">
        <w:rPr>
          <w:lang w:val="en-US"/>
        </w:rPr>
        <w:t>perkawinan</w:t>
      </w:r>
      <w:proofErr w:type="spellEnd"/>
      <w:r w:rsidRPr="00F202E0">
        <w:rPr>
          <w:lang w:val="en-US"/>
        </w:rPr>
        <w:t xml:space="preserve"> yang </w:t>
      </w:r>
      <w:proofErr w:type="spellStart"/>
      <w:r w:rsidRPr="00F202E0">
        <w:rPr>
          <w:lang w:val="en-US"/>
        </w:rPr>
        <w:t>terjalin</w:t>
      </w:r>
      <w:proofErr w:type="spellEnd"/>
      <w:r w:rsidRPr="00F202E0">
        <w:rPr>
          <w:lang w:val="en-US"/>
        </w:rPr>
        <w:t xml:space="preserve"> </w:t>
      </w:r>
      <w:proofErr w:type="spellStart"/>
      <w:r w:rsidRPr="00F202E0">
        <w:rPr>
          <w:lang w:val="en-US"/>
        </w:rPr>
        <w:t>atas</w:t>
      </w:r>
      <w:proofErr w:type="spellEnd"/>
      <w:r w:rsidRPr="00F202E0">
        <w:rPr>
          <w:lang w:val="en-US"/>
        </w:rPr>
        <w:t xml:space="preserve"> </w:t>
      </w:r>
      <w:proofErr w:type="spellStart"/>
      <w:r w:rsidRPr="00F202E0">
        <w:rPr>
          <w:lang w:val="en-US"/>
        </w:rPr>
        <w:t>dasar</w:t>
      </w:r>
      <w:proofErr w:type="spellEnd"/>
      <w:r w:rsidRPr="00F202E0">
        <w:rPr>
          <w:lang w:val="en-US"/>
        </w:rPr>
        <w:t xml:space="preserve"> </w:t>
      </w:r>
      <w:proofErr w:type="spellStart"/>
      <w:r w:rsidRPr="00F202E0">
        <w:rPr>
          <w:lang w:val="en-US"/>
        </w:rPr>
        <w:t>saling</w:t>
      </w:r>
      <w:proofErr w:type="spellEnd"/>
      <w:r w:rsidRPr="00F202E0">
        <w:rPr>
          <w:lang w:val="en-US"/>
        </w:rPr>
        <w:t xml:space="preserve"> </w:t>
      </w:r>
      <w:proofErr w:type="spellStart"/>
      <w:r w:rsidRPr="00F202E0">
        <w:rPr>
          <w:lang w:val="en-US"/>
        </w:rPr>
        <w:t>ridha</w:t>
      </w:r>
      <w:proofErr w:type="spellEnd"/>
      <w:r w:rsidRPr="00F202E0">
        <w:rPr>
          <w:lang w:val="en-US"/>
        </w:rPr>
        <w:t xml:space="preserve"> di </w:t>
      </w:r>
      <w:proofErr w:type="spellStart"/>
      <w:r w:rsidRPr="00F202E0">
        <w:rPr>
          <w:lang w:val="en-US"/>
        </w:rPr>
        <w:t>antara</w:t>
      </w:r>
      <w:proofErr w:type="spellEnd"/>
      <w:r w:rsidRPr="00F202E0">
        <w:rPr>
          <w:lang w:val="en-US"/>
        </w:rPr>
        <w:t xml:space="preserve"> </w:t>
      </w:r>
      <w:proofErr w:type="spellStart"/>
      <w:r w:rsidRPr="00F202E0">
        <w:rPr>
          <w:lang w:val="en-US"/>
        </w:rPr>
        <w:t>calon</w:t>
      </w:r>
      <w:proofErr w:type="spellEnd"/>
      <w:r w:rsidRPr="00F202E0">
        <w:rPr>
          <w:lang w:val="en-US"/>
        </w:rPr>
        <w:t xml:space="preserve"> </w:t>
      </w:r>
      <w:proofErr w:type="spellStart"/>
      <w:r w:rsidRPr="00F202E0">
        <w:rPr>
          <w:lang w:val="en-US"/>
        </w:rPr>
        <w:t>suami</w:t>
      </w:r>
      <w:proofErr w:type="spellEnd"/>
      <w:r w:rsidRPr="00F202E0">
        <w:rPr>
          <w:lang w:val="en-US"/>
        </w:rPr>
        <w:t xml:space="preserve"> </w:t>
      </w:r>
      <w:proofErr w:type="spellStart"/>
      <w:r w:rsidRPr="00F202E0">
        <w:rPr>
          <w:lang w:val="en-US"/>
        </w:rPr>
        <w:t>dan</w:t>
      </w:r>
      <w:proofErr w:type="spellEnd"/>
      <w:r w:rsidRPr="00F202E0">
        <w:rPr>
          <w:lang w:val="en-US"/>
        </w:rPr>
        <w:t xml:space="preserve"> </w:t>
      </w:r>
      <w:proofErr w:type="spellStart"/>
      <w:r w:rsidRPr="00F202E0">
        <w:rPr>
          <w:lang w:val="en-US"/>
        </w:rPr>
        <w:t>calon</w:t>
      </w:r>
      <w:proofErr w:type="spellEnd"/>
      <w:r w:rsidRPr="00F202E0">
        <w:rPr>
          <w:lang w:val="en-US"/>
        </w:rPr>
        <w:t xml:space="preserve"> </w:t>
      </w:r>
      <w:proofErr w:type="spellStart"/>
      <w:r w:rsidRPr="00F202E0">
        <w:rPr>
          <w:lang w:val="en-US"/>
        </w:rPr>
        <w:t>istri</w:t>
      </w:r>
      <w:proofErr w:type="spellEnd"/>
      <w:r w:rsidRPr="00F202E0">
        <w:rPr>
          <w:lang w:val="en-US"/>
        </w:rPr>
        <w:t>.</w:t>
      </w:r>
      <w:proofErr w:type="gramEnd"/>
      <w:r w:rsidRPr="00F202E0">
        <w:rPr>
          <w:lang w:val="en-US"/>
        </w:rPr>
        <w:t xml:space="preserve"> </w:t>
      </w:r>
      <w:proofErr w:type="spellStart"/>
      <w:proofErr w:type="gramStart"/>
      <w:r w:rsidRPr="00F202E0">
        <w:rPr>
          <w:lang w:val="en-US"/>
        </w:rPr>
        <w:t>Ucapan</w:t>
      </w:r>
      <w:proofErr w:type="spellEnd"/>
      <w:r w:rsidRPr="00F202E0">
        <w:rPr>
          <w:lang w:val="en-US"/>
        </w:rPr>
        <w:t xml:space="preserve"> </w:t>
      </w:r>
      <w:proofErr w:type="spellStart"/>
      <w:r w:rsidRPr="00F202E0">
        <w:rPr>
          <w:lang w:val="en-US"/>
        </w:rPr>
        <w:t>ijab</w:t>
      </w:r>
      <w:proofErr w:type="spellEnd"/>
      <w:r w:rsidRPr="00F202E0">
        <w:rPr>
          <w:lang w:val="en-US"/>
        </w:rPr>
        <w:t xml:space="preserve"> </w:t>
      </w:r>
      <w:proofErr w:type="spellStart"/>
      <w:r w:rsidRPr="00F202E0">
        <w:rPr>
          <w:lang w:val="en-US"/>
        </w:rPr>
        <w:t>dan</w:t>
      </w:r>
      <w:proofErr w:type="spellEnd"/>
      <w:r w:rsidRPr="00F202E0">
        <w:rPr>
          <w:lang w:val="en-US"/>
        </w:rPr>
        <w:t xml:space="preserve"> </w:t>
      </w:r>
      <w:proofErr w:type="spellStart"/>
      <w:r w:rsidRPr="00F202E0">
        <w:rPr>
          <w:lang w:val="en-US"/>
        </w:rPr>
        <w:t>qabul</w:t>
      </w:r>
      <w:proofErr w:type="spellEnd"/>
      <w:r w:rsidRPr="00F202E0">
        <w:rPr>
          <w:lang w:val="en-US"/>
        </w:rPr>
        <w:t xml:space="preserve"> </w:t>
      </w:r>
      <w:proofErr w:type="spellStart"/>
      <w:r w:rsidRPr="00F202E0">
        <w:rPr>
          <w:lang w:val="en-US"/>
        </w:rPr>
        <w:t>sebagai</w:t>
      </w:r>
      <w:proofErr w:type="spellEnd"/>
      <w:r w:rsidRPr="00F202E0">
        <w:rPr>
          <w:lang w:val="en-US"/>
        </w:rPr>
        <w:t xml:space="preserve"> </w:t>
      </w:r>
      <w:proofErr w:type="spellStart"/>
      <w:r w:rsidRPr="00F202E0">
        <w:rPr>
          <w:lang w:val="en-US"/>
        </w:rPr>
        <w:t>wujud</w:t>
      </w:r>
      <w:proofErr w:type="spellEnd"/>
      <w:r w:rsidRPr="00F202E0">
        <w:rPr>
          <w:lang w:val="en-US"/>
        </w:rPr>
        <w:t xml:space="preserve"> </w:t>
      </w:r>
      <w:proofErr w:type="spellStart"/>
      <w:r w:rsidRPr="00F202E0">
        <w:rPr>
          <w:lang w:val="en-US"/>
        </w:rPr>
        <w:t>keridhaan</w:t>
      </w:r>
      <w:proofErr w:type="spellEnd"/>
      <w:r w:rsidRPr="00F202E0">
        <w:rPr>
          <w:lang w:val="en-US"/>
        </w:rPr>
        <w:t xml:space="preserve"> di </w:t>
      </w:r>
      <w:proofErr w:type="spellStart"/>
      <w:r w:rsidRPr="00F202E0">
        <w:rPr>
          <w:lang w:val="en-US"/>
        </w:rPr>
        <w:t>antara</w:t>
      </w:r>
      <w:proofErr w:type="spellEnd"/>
      <w:r w:rsidRPr="00F202E0">
        <w:rPr>
          <w:lang w:val="en-US"/>
        </w:rPr>
        <w:t xml:space="preserve"> </w:t>
      </w:r>
      <w:proofErr w:type="spellStart"/>
      <w:r w:rsidRPr="00F202E0">
        <w:rPr>
          <w:lang w:val="en-US"/>
        </w:rPr>
        <w:t>mereka</w:t>
      </w:r>
      <w:proofErr w:type="spellEnd"/>
      <w:r w:rsidRPr="00F202E0">
        <w:rPr>
          <w:lang w:val="en-US"/>
        </w:rPr>
        <w:t xml:space="preserve">, </w:t>
      </w:r>
      <w:proofErr w:type="spellStart"/>
      <w:r w:rsidRPr="00F202E0">
        <w:rPr>
          <w:lang w:val="en-US"/>
        </w:rPr>
        <w:t>juga</w:t>
      </w:r>
      <w:proofErr w:type="spellEnd"/>
      <w:r w:rsidRPr="00F202E0">
        <w:rPr>
          <w:lang w:val="en-US"/>
        </w:rPr>
        <w:t xml:space="preserve"> </w:t>
      </w:r>
      <w:proofErr w:type="spellStart"/>
      <w:r w:rsidRPr="00F202E0">
        <w:rPr>
          <w:lang w:val="en-US"/>
        </w:rPr>
        <w:t>disertai</w:t>
      </w:r>
      <w:proofErr w:type="spellEnd"/>
      <w:r w:rsidRPr="00F202E0">
        <w:rPr>
          <w:lang w:val="en-US"/>
        </w:rPr>
        <w:t xml:space="preserve"> </w:t>
      </w:r>
      <w:proofErr w:type="spellStart"/>
      <w:r w:rsidRPr="00F202E0">
        <w:rPr>
          <w:lang w:val="en-US"/>
        </w:rPr>
        <w:t>dengan</w:t>
      </w:r>
      <w:proofErr w:type="spellEnd"/>
      <w:r w:rsidRPr="00F202E0">
        <w:rPr>
          <w:lang w:val="en-US"/>
        </w:rPr>
        <w:t xml:space="preserve"> </w:t>
      </w:r>
      <w:proofErr w:type="spellStart"/>
      <w:r w:rsidRPr="00F202E0">
        <w:rPr>
          <w:lang w:val="en-US"/>
        </w:rPr>
        <w:t>kesaksian</w:t>
      </w:r>
      <w:proofErr w:type="spellEnd"/>
      <w:r w:rsidRPr="00F202E0">
        <w:rPr>
          <w:lang w:val="en-US"/>
        </w:rPr>
        <w:t xml:space="preserve"> </w:t>
      </w:r>
      <w:proofErr w:type="spellStart"/>
      <w:r w:rsidRPr="00F202E0">
        <w:rPr>
          <w:lang w:val="en-US"/>
        </w:rPr>
        <w:t>banyak</w:t>
      </w:r>
      <w:proofErr w:type="spellEnd"/>
      <w:r w:rsidRPr="00F202E0">
        <w:rPr>
          <w:lang w:val="en-US"/>
        </w:rPr>
        <w:t xml:space="preserve"> orang yang </w:t>
      </w:r>
      <w:proofErr w:type="spellStart"/>
      <w:r w:rsidRPr="00F202E0">
        <w:rPr>
          <w:lang w:val="en-US"/>
        </w:rPr>
        <w:t>menyatakan</w:t>
      </w:r>
      <w:proofErr w:type="spellEnd"/>
      <w:r w:rsidRPr="00F202E0">
        <w:rPr>
          <w:lang w:val="en-US"/>
        </w:rPr>
        <w:t xml:space="preserve"> </w:t>
      </w:r>
      <w:proofErr w:type="spellStart"/>
      <w:r w:rsidRPr="00F202E0">
        <w:rPr>
          <w:lang w:val="en-US"/>
        </w:rPr>
        <w:t>bahwa</w:t>
      </w:r>
      <w:proofErr w:type="spellEnd"/>
      <w:r w:rsidRPr="00F202E0">
        <w:rPr>
          <w:lang w:val="en-US"/>
        </w:rPr>
        <w:t xml:space="preserve"> </w:t>
      </w:r>
      <w:proofErr w:type="spellStart"/>
      <w:r w:rsidRPr="00F202E0">
        <w:rPr>
          <w:lang w:val="en-US"/>
        </w:rPr>
        <w:t>mereka</w:t>
      </w:r>
      <w:proofErr w:type="spellEnd"/>
      <w:r w:rsidRPr="00F202E0">
        <w:rPr>
          <w:lang w:val="en-US"/>
        </w:rPr>
        <w:t xml:space="preserve"> </w:t>
      </w:r>
      <w:proofErr w:type="spellStart"/>
      <w:r w:rsidRPr="00F202E0">
        <w:rPr>
          <w:lang w:val="en-US"/>
        </w:rPr>
        <w:t>telah</w:t>
      </w:r>
      <w:proofErr w:type="spellEnd"/>
      <w:r w:rsidRPr="00F202E0">
        <w:rPr>
          <w:lang w:val="en-US"/>
        </w:rPr>
        <w:t xml:space="preserve"> </w:t>
      </w:r>
      <w:proofErr w:type="spellStart"/>
      <w:r w:rsidRPr="00F202E0">
        <w:rPr>
          <w:lang w:val="en-US"/>
        </w:rPr>
        <w:t>sah</w:t>
      </w:r>
      <w:proofErr w:type="spellEnd"/>
      <w:r w:rsidRPr="00F202E0">
        <w:rPr>
          <w:lang w:val="en-US"/>
        </w:rPr>
        <w:t xml:space="preserve"> </w:t>
      </w:r>
      <w:proofErr w:type="spellStart"/>
      <w:r w:rsidRPr="00F202E0">
        <w:rPr>
          <w:lang w:val="en-US"/>
        </w:rPr>
        <w:t>menjalin</w:t>
      </w:r>
      <w:proofErr w:type="spellEnd"/>
      <w:r w:rsidRPr="00F202E0">
        <w:rPr>
          <w:lang w:val="en-US"/>
        </w:rPr>
        <w:t xml:space="preserve"> </w:t>
      </w:r>
      <w:proofErr w:type="spellStart"/>
      <w:r w:rsidRPr="00F202E0">
        <w:rPr>
          <w:lang w:val="en-US"/>
        </w:rPr>
        <w:t>hubungan</w:t>
      </w:r>
      <w:proofErr w:type="spellEnd"/>
      <w:r w:rsidRPr="00F202E0">
        <w:rPr>
          <w:lang w:val="en-US"/>
        </w:rPr>
        <w:t xml:space="preserve"> </w:t>
      </w:r>
      <w:proofErr w:type="spellStart"/>
      <w:r w:rsidRPr="00F202E0">
        <w:rPr>
          <w:lang w:val="en-US"/>
        </w:rPr>
        <w:t>suami</w:t>
      </w:r>
      <w:proofErr w:type="spellEnd"/>
      <w:r w:rsidRPr="00F202E0">
        <w:rPr>
          <w:lang w:val="en-US"/>
        </w:rPr>
        <w:t xml:space="preserve"> </w:t>
      </w:r>
      <w:proofErr w:type="spellStart"/>
      <w:r w:rsidRPr="00F202E0">
        <w:rPr>
          <w:lang w:val="en-US"/>
        </w:rPr>
        <w:t>istri</w:t>
      </w:r>
      <w:proofErr w:type="spellEnd"/>
      <w:r w:rsidRPr="00F202E0">
        <w:rPr>
          <w:lang w:val="en-US"/>
        </w:rPr>
        <w:t>.</w:t>
      </w:r>
      <w:proofErr w:type="gramEnd"/>
    </w:p>
    <w:p w:rsidR="00F202E0" w:rsidRPr="00F202E0" w:rsidRDefault="00F202E0" w:rsidP="00F202E0">
      <w:pPr>
        <w:spacing w:line="480" w:lineRule="auto"/>
        <w:ind w:firstLine="720"/>
        <w:jc w:val="both"/>
        <w:rPr>
          <w:rStyle w:val="Heading3Char"/>
          <w:color w:val="auto"/>
          <w:lang w:val="en-US"/>
        </w:rPr>
      </w:pPr>
      <w:proofErr w:type="spellStart"/>
      <w:r w:rsidRPr="00F202E0">
        <w:rPr>
          <w:lang w:val="en-US"/>
        </w:rPr>
        <w:t>Dalam</w:t>
      </w:r>
      <w:proofErr w:type="spellEnd"/>
      <w:r w:rsidRPr="00F202E0">
        <w:rPr>
          <w:lang w:val="en-US"/>
        </w:rPr>
        <w:t xml:space="preserve"> </w:t>
      </w:r>
      <w:proofErr w:type="spellStart"/>
      <w:r w:rsidRPr="00F202E0">
        <w:rPr>
          <w:lang w:val="en-US"/>
        </w:rPr>
        <w:t>pandangan</w:t>
      </w:r>
      <w:proofErr w:type="spellEnd"/>
      <w:r w:rsidRPr="00F202E0">
        <w:rPr>
          <w:lang w:val="en-US"/>
        </w:rPr>
        <w:t xml:space="preserve"> Islam </w:t>
      </w:r>
      <w:proofErr w:type="spellStart"/>
      <w:proofErr w:type="gramStart"/>
      <w:r w:rsidRPr="00F202E0">
        <w:rPr>
          <w:lang w:val="en-US"/>
        </w:rPr>
        <w:t>perkawinan</w:t>
      </w:r>
      <w:proofErr w:type="spellEnd"/>
      <w:r w:rsidRPr="00F202E0">
        <w:rPr>
          <w:lang w:val="en-US"/>
        </w:rPr>
        <w:t xml:space="preserve">  </w:t>
      </w:r>
      <w:proofErr w:type="spellStart"/>
      <w:r w:rsidRPr="00F202E0">
        <w:rPr>
          <w:lang w:val="en-US"/>
        </w:rPr>
        <w:t>bukanlah</w:t>
      </w:r>
      <w:proofErr w:type="spellEnd"/>
      <w:proofErr w:type="gramEnd"/>
      <w:r w:rsidRPr="00F202E0">
        <w:rPr>
          <w:lang w:val="en-US"/>
        </w:rPr>
        <w:t xml:space="preserve"> </w:t>
      </w:r>
      <w:proofErr w:type="spellStart"/>
      <w:r w:rsidRPr="00F202E0">
        <w:rPr>
          <w:lang w:val="en-US"/>
        </w:rPr>
        <w:t>hanya</w:t>
      </w:r>
      <w:proofErr w:type="spellEnd"/>
      <w:r w:rsidRPr="00F202E0">
        <w:rPr>
          <w:lang w:val="en-US"/>
        </w:rPr>
        <w:t xml:space="preserve"> </w:t>
      </w:r>
      <w:proofErr w:type="spellStart"/>
      <w:r w:rsidRPr="00F202E0">
        <w:rPr>
          <w:lang w:val="en-US"/>
        </w:rPr>
        <w:t>urusan</w:t>
      </w:r>
      <w:proofErr w:type="spellEnd"/>
      <w:r w:rsidRPr="00F202E0">
        <w:rPr>
          <w:lang w:val="en-US"/>
        </w:rPr>
        <w:t xml:space="preserve"> </w:t>
      </w:r>
      <w:proofErr w:type="spellStart"/>
      <w:r w:rsidRPr="00F202E0">
        <w:rPr>
          <w:lang w:val="en-US"/>
        </w:rPr>
        <w:t>perdata</w:t>
      </w:r>
      <w:proofErr w:type="spellEnd"/>
      <w:r w:rsidRPr="00F202E0">
        <w:rPr>
          <w:lang w:val="en-US"/>
        </w:rPr>
        <w:t xml:space="preserve"> </w:t>
      </w:r>
      <w:proofErr w:type="spellStart"/>
      <w:r w:rsidRPr="00F202E0">
        <w:rPr>
          <w:lang w:val="en-US"/>
        </w:rPr>
        <w:t>semata</w:t>
      </w:r>
      <w:proofErr w:type="spellEnd"/>
      <w:r w:rsidRPr="00F202E0">
        <w:rPr>
          <w:lang w:val="en-US"/>
        </w:rPr>
        <w:t xml:space="preserve">, </w:t>
      </w:r>
      <w:proofErr w:type="spellStart"/>
      <w:r w:rsidRPr="00F202E0">
        <w:rPr>
          <w:lang w:val="en-US"/>
        </w:rPr>
        <w:t>bukan</w:t>
      </w:r>
      <w:proofErr w:type="spellEnd"/>
      <w:r w:rsidRPr="00F202E0">
        <w:rPr>
          <w:lang w:val="en-US"/>
        </w:rPr>
        <w:t xml:space="preserve"> pula </w:t>
      </w:r>
      <w:proofErr w:type="spellStart"/>
      <w:r w:rsidRPr="00F202E0">
        <w:rPr>
          <w:lang w:val="en-US"/>
        </w:rPr>
        <w:t>sekedar</w:t>
      </w:r>
      <w:proofErr w:type="spellEnd"/>
      <w:r w:rsidRPr="00F202E0">
        <w:rPr>
          <w:lang w:val="en-US"/>
        </w:rPr>
        <w:t xml:space="preserve"> </w:t>
      </w:r>
      <w:r w:rsidRPr="00F202E0">
        <w:t>hubungan</w:t>
      </w:r>
      <w:r w:rsidRPr="00F202E0">
        <w:rPr>
          <w:lang w:val="en-US"/>
        </w:rPr>
        <w:t xml:space="preserve"> </w:t>
      </w:r>
      <w:proofErr w:type="spellStart"/>
      <w:r w:rsidRPr="00F202E0">
        <w:rPr>
          <w:lang w:val="en-US"/>
        </w:rPr>
        <w:t>antar</w:t>
      </w:r>
      <w:proofErr w:type="spellEnd"/>
      <w:r w:rsidRPr="00F202E0">
        <w:rPr>
          <w:lang w:val="en-US"/>
        </w:rPr>
        <w:t xml:space="preserve"> </w:t>
      </w:r>
      <w:proofErr w:type="spellStart"/>
      <w:r w:rsidRPr="00F202E0">
        <w:rPr>
          <w:lang w:val="en-US"/>
        </w:rPr>
        <w:t>keluarga</w:t>
      </w:r>
      <w:proofErr w:type="spellEnd"/>
      <w:r w:rsidRPr="00F202E0">
        <w:rPr>
          <w:lang w:val="en-US"/>
        </w:rPr>
        <w:t xml:space="preserve"> </w:t>
      </w:r>
      <w:proofErr w:type="spellStart"/>
      <w:r w:rsidRPr="00F202E0">
        <w:rPr>
          <w:lang w:val="en-US"/>
        </w:rPr>
        <w:t>dan</w:t>
      </w:r>
      <w:proofErr w:type="spellEnd"/>
      <w:r w:rsidRPr="00F202E0">
        <w:rPr>
          <w:lang w:val="en-US"/>
        </w:rPr>
        <w:t xml:space="preserve"> </w:t>
      </w:r>
      <w:proofErr w:type="spellStart"/>
      <w:r w:rsidRPr="00F202E0">
        <w:rPr>
          <w:lang w:val="en-US"/>
        </w:rPr>
        <w:t>masalah</w:t>
      </w:r>
      <w:proofErr w:type="spellEnd"/>
      <w:r w:rsidRPr="00F202E0">
        <w:rPr>
          <w:lang w:val="en-US"/>
        </w:rPr>
        <w:t xml:space="preserve"> </w:t>
      </w:r>
      <w:proofErr w:type="spellStart"/>
      <w:r w:rsidRPr="00F202E0">
        <w:rPr>
          <w:lang w:val="en-US"/>
        </w:rPr>
        <w:t>budaya</w:t>
      </w:r>
      <w:proofErr w:type="spellEnd"/>
      <w:r w:rsidRPr="00F202E0">
        <w:rPr>
          <w:lang w:val="en-US"/>
        </w:rPr>
        <w:t xml:space="preserve">, </w:t>
      </w:r>
      <w:proofErr w:type="spellStart"/>
      <w:r w:rsidRPr="00F202E0">
        <w:rPr>
          <w:lang w:val="en-US"/>
        </w:rPr>
        <w:t>tetapi</w:t>
      </w:r>
      <w:proofErr w:type="spellEnd"/>
      <w:r w:rsidRPr="00F202E0">
        <w:rPr>
          <w:lang w:val="en-US"/>
        </w:rPr>
        <w:t xml:space="preserve"> </w:t>
      </w:r>
      <w:proofErr w:type="spellStart"/>
      <w:r w:rsidRPr="00F202E0">
        <w:rPr>
          <w:lang w:val="en-US"/>
        </w:rPr>
        <w:t>masalah</w:t>
      </w:r>
      <w:proofErr w:type="spellEnd"/>
      <w:r w:rsidRPr="00F202E0">
        <w:rPr>
          <w:lang w:val="en-US"/>
        </w:rPr>
        <w:t xml:space="preserve"> </w:t>
      </w:r>
      <w:proofErr w:type="spellStart"/>
      <w:r w:rsidRPr="00F202E0">
        <w:rPr>
          <w:lang w:val="en-US"/>
        </w:rPr>
        <w:t>dan</w:t>
      </w:r>
      <w:proofErr w:type="spellEnd"/>
      <w:r w:rsidRPr="00F202E0">
        <w:rPr>
          <w:lang w:val="en-US"/>
        </w:rPr>
        <w:t xml:space="preserve"> </w:t>
      </w:r>
      <w:proofErr w:type="spellStart"/>
      <w:r w:rsidRPr="00F202E0">
        <w:rPr>
          <w:lang w:val="en-US"/>
        </w:rPr>
        <w:t>peristiwa</w:t>
      </w:r>
      <w:proofErr w:type="spellEnd"/>
      <w:r w:rsidRPr="00F202E0">
        <w:rPr>
          <w:lang w:val="en-US"/>
        </w:rPr>
        <w:t xml:space="preserve"> agama. </w:t>
      </w:r>
      <w:proofErr w:type="spellStart"/>
      <w:r w:rsidRPr="00F202E0">
        <w:rPr>
          <w:lang w:val="en-US"/>
        </w:rPr>
        <w:t>Oleh</w:t>
      </w:r>
      <w:proofErr w:type="spellEnd"/>
      <w:r w:rsidRPr="00F202E0">
        <w:rPr>
          <w:lang w:val="en-US"/>
        </w:rPr>
        <w:t xml:space="preserve"> </w:t>
      </w:r>
      <w:proofErr w:type="spellStart"/>
      <w:r w:rsidRPr="00F202E0">
        <w:rPr>
          <w:lang w:val="en-US"/>
        </w:rPr>
        <w:t>karena</w:t>
      </w:r>
      <w:proofErr w:type="spellEnd"/>
      <w:r w:rsidRPr="00F202E0">
        <w:rPr>
          <w:lang w:val="en-US"/>
        </w:rPr>
        <w:t xml:space="preserve"> </w:t>
      </w:r>
      <w:proofErr w:type="spellStart"/>
      <w:r w:rsidRPr="00F202E0">
        <w:rPr>
          <w:lang w:val="en-US"/>
        </w:rPr>
        <w:t>itu</w:t>
      </w:r>
      <w:proofErr w:type="spellEnd"/>
      <w:r w:rsidRPr="00F202E0">
        <w:rPr>
          <w:lang w:val="en-US"/>
        </w:rPr>
        <w:t xml:space="preserve">, </w:t>
      </w:r>
      <w:proofErr w:type="spellStart"/>
      <w:r w:rsidRPr="00F202E0">
        <w:rPr>
          <w:lang w:val="en-US"/>
        </w:rPr>
        <w:t>perkawinan</w:t>
      </w:r>
      <w:proofErr w:type="spellEnd"/>
      <w:r w:rsidRPr="00F202E0">
        <w:rPr>
          <w:lang w:val="en-US"/>
        </w:rPr>
        <w:t xml:space="preserve"> </w:t>
      </w:r>
      <w:proofErr w:type="spellStart"/>
      <w:r w:rsidRPr="00F202E0">
        <w:rPr>
          <w:lang w:val="en-US"/>
        </w:rPr>
        <w:t>dilakukan</w:t>
      </w:r>
      <w:proofErr w:type="spellEnd"/>
      <w:r w:rsidRPr="00F202E0">
        <w:rPr>
          <w:lang w:val="en-US"/>
        </w:rPr>
        <w:t xml:space="preserve"> </w:t>
      </w:r>
      <w:proofErr w:type="spellStart"/>
      <w:r w:rsidRPr="00F202E0">
        <w:rPr>
          <w:lang w:val="en-US"/>
        </w:rPr>
        <w:t>untuk</w:t>
      </w:r>
      <w:proofErr w:type="spellEnd"/>
      <w:r w:rsidRPr="00F202E0">
        <w:rPr>
          <w:lang w:val="en-US"/>
        </w:rPr>
        <w:t xml:space="preserve"> </w:t>
      </w:r>
      <w:proofErr w:type="spellStart"/>
      <w:r w:rsidRPr="00F202E0">
        <w:rPr>
          <w:lang w:val="en-US"/>
        </w:rPr>
        <w:t>memenuhi</w:t>
      </w:r>
      <w:proofErr w:type="spellEnd"/>
      <w:r w:rsidRPr="00F202E0">
        <w:rPr>
          <w:lang w:val="en-US"/>
        </w:rPr>
        <w:t xml:space="preserve"> </w:t>
      </w:r>
      <w:proofErr w:type="spellStart"/>
      <w:proofErr w:type="gramStart"/>
      <w:r w:rsidRPr="00F202E0">
        <w:rPr>
          <w:lang w:val="en-US"/>
        </w:rPr>
        <w:t>sunnah</w:t>
      </w:r>
      <w:proofErr w:type="spellEnd"/>
      <w:proofErr w:type="gramEnd"/>
      <w:r w:rsidRPr="00F202E0">
        <w:rPr>
          <w:lang w:val="en-US"/>
        </w:rPr>
        <w:t xml:space="preserve"> Allah </w:t>
      </w:r>
      <w:proofErr w:type="spellStart"/>
      <w:r w:rsidRPr="00F202E0">
        <w:rPr>
          <w:lang w:val="en-US"/>
        </w:rPr>
        <w:t>dan</w:t>
      </w:r>
      <w:proofErr w:type="spellEnd"/>
      <w:r w:rsidRPr="00F202E0">
        <w:rPr>
          <w:lang w:val="en-US"/>
        </w:rPr>
        <w:t xml:space="preserve"> </w:t>
      </w:r>
      <w:proofErr w:type="spellStart"/>
      <w:r w:rsidRPr="00F202E0">
        <w:rPr>
          <w:lang w:val="en-US"/>
        </w:rPr>
        <w:t>sunnah</w:t>
      </w:r>
      <w:proofErr w:type="spellEnd"/>
      <w:r w:rsidRPr="00F202E0">
        <w:rPr>
          <w:lang w:val="en-US"/>
        </w:rPr>
        <w:t xml:space="preserve"> </w:t>
      </w:r>
      <w:proofErr w:type="spellStart"/>
      <w:r w:rsidRPr="00F202E0">
        <w:rPr>
          <w:lang w:val="en-US"/>
        </w:rPr>
        <w:t>Nabi</w:t>
      </w:r>
      <w:proofErr w:type="spellEnd"/>
      <w:r w:rsidRPr="00F202E0">
        <w:rPr>
          <w:lang w:val="en-US"/>
        </w:rPr>
        <w:t xml:space="preserve"> </w:t>
      </w:r>
      <w:proofErr w:type="spellStart"/>
      <w:r w:rsidRPr="00F202E0">
        <w:rPr>
          <w:lang w:val="en-US"/>
        </w:rPr>
        <w:t>dan</w:t>
      </w:r>
      <w:proofErr w:type="spellEnd"/>
      <w:r w:rsidRPr="00F202E0">
        <w:rPr>
          <w:lang w:val="en-US"/>
        </w:rPr>
        <w:t xml:space="preserve"> </w:t>
      </w:r>
      <w:proofErr w:type="spellStart"/>
      <w:r w:rsidRPr="00F202E0">
        <w:rPr>
          <w:lang w:val="en-US"/>
        </w:rPr>
        <w:t>laksanakan</w:t>
      </w:r>
      <w:proofErr w:type="spellEnd"/>
      <w:r w:rsidRPr="00F202E0">
        <w:rPr>
          <w:lang w:val="en-US"/>
        </w:rPr>
        <w:t xml:space="preserve"> </w:t>
      </w:r>
      <w:proofErr w:type="spellStart"/>
      <w:r w:rsidRPr="00F202E0">
        <w:rPr>
          <w:lang w:val="en-US"/>
        </w:rPr>
        <w:t>sesuai</w:t>
      </w:r>
      <w:proofErr w:type="spellEnd"/>
      <w:r w:rsidRPr="00F202E0">
        <w:rPr>
          <w:lang w:val="en-US"/>
        </w:rPr>
        <w:t xml:space="preserve"> </w:t>
      </w:r>
      <w:proofErr w:type="spellStart"/>
      <w:r w:rsidRPr="00F202E0">
        <w:rPr>
          <w:lang w:val="en-US"/>
        </w:rPr>
        <w:t>dengan</w:t>
      </w:r>
      <w:proofErr w:type="spellEnd"/>
      <w:r w:rsidRPr="00F202E0">
        <w:rPr>
          <w:lang w:val="en-US"/>
        </w:rPr>
        <w:t xml:space="preserve"> </w:t>
      </w:r>
      <w:proofErr w:type="spellStart"/>
      <w:r w:rsidRPr="00F202E0">
        <w:rPr>
          <w:lang w:val="en-US"/>
        </w:rPr>
        <w:t>petunjuk</w:t>
      </w:r>
      <w:proofErr w:type="spellEnd"/>
      <w:r w:rsidRPr="00F202E0">
        <w:rPr>
          <w:lang w:val="en-US"/>
        </w:rPr>
        <w:t xml:space="preserve"> Allah </w:t>
      </w:r>
      <w:proofErr w:type="spellStart"/>
      <w:r w:rsidRPr="00F202E0">
        <w:rPr>
          <w:lang w:val="en-US"/>
        </w:rPr>
        <w:t>dan</w:t>
      </w:r>
      <w:proofErr w:type="spellEnd"/>
      <w:r w:rsidRPr="00F202E0">
        <w:rPr>
          <w:lang w:val="en-US"/>
        </w:rPr>
        <w:t xml:space="preserve"> </w:t>
      </w:r>
      <w:proofErr w:type="spellStart"/>
      <w:r w:rsidRPr="00F202E0">
        <w:rPr>
          <w:lang w:val="en-US"/>
        </w:rPr>
        <w:t>Nabi</w:t>
      </w:r>
      <w:proofErr w:type="spellEnd"/>
      <w:r w:rsidRPr="00F202E0">
        <w:rPr>
          <w:lang w:val="en-US"/>
        </w:rPr>
        <w:t xml:space="preserve">. </w:t>
      </w:r>
      <w:proofErr w:type="gramStart"/>
      <w:r w:rsidRPr="00F202E0">
        <w:rPr>
          <w:lang w:val="en-US"/>
        </w:rPr>
        <w:t xml:space="preserve">Di </w:t>
      </w:r>
      <w:proofErr w:type="spellStart"/>
      <w:r w:rsidRPr="00F202E0">
        <w:rPr>
          <w:lang w:val="en-US"/>
        </w:rPr>
        <w:t>samping</w:t>
      </w:r>
      <w:proofErr w:type="spellEnd"/>
      <w:r w:rsidRPr="00F202E0">
        <w:rPr>
          <w:lang w:val="en-US"/>
        </w:rPr>
        <w:t xml:space="preserve"> </w:t>
      </w:r>
      <w:proofErr w:type="spellStart"/>
      <w:r w:rsidRPr="00F202E0">
        <w:rPr>
          <w:lang w:val="en-US"/>
        </w:rPr>
        <w:t>itu</w:t>
      </w:r>
      <w:proofErr w:type="spellEnd"/>
      <w:r w:rsidRPr="00F202E0">
        <w:rPr>
          <w:lang w:val="en-US"/>
        </w:rPr>
        <w:t xml:space="preserve">, </w:t>
      </w:r>
      <w:proofErr w:type="spellStart"/>
      <w:r w:rsidRPr="00F202E0">
        <w:rPr>
          <w:lang w:val="en-US"/>
        </w:rPr>
        <w:t>perkawinan</w:t>
      </w:r>
      <w:proofErr w:type="spellEnd"/>
      <w:r w:rsidRPr="00F202E0">
        <w:rPr>
          <w:lang w:val="en-US"/>
        </w:rPr>
        <w:t xml:space="preserve"> </w:t>
      </w:r>
      <w:proofErr w:type="spellStart"/>
      <w:r w:rsidRPr="00F202E0">
        <w:rPr>
          <w:lang w:val="en-US"/>
        </w:rPr>
        <w:t>juga</w:t>
      </w:r>
      <w:proofErr w:type="spellEnd"/>
      <w:r w:rsidRPr="00F202E0">
        <w:rPr>
          <w:lang w:val="en-US"/>
        </w:rPr>
        <w:t xml:space="preserve"> </w:t>
      </w:r>
      <w:proofErr w:type="spellStart"/>
      <w:r w:rsidRPr="00F202E0">
        <w:rPr>
          <w:lang w:val="en-US"/>
        </w:rPr>
        <w:t>bukan</w:t>
      </w:r>
      <w:proofErr w:type="spellEnd"/>
      <w:r w:rsidRPr="00F202E0">
        <w:rPr>
          <w:lang w:val="en-US"/>
        </w:rPr>
        <w:t xml:space="preserve"> </w:t>
      </w:r>
      <w:proofErr w:type="spellStart"/>
      <w:r w:rsidRPr="00F202E0">
        <w:rPr>
          <w:lang w:val="en-US"/>
        </w:rPr>
        <w:t>untuk</w:t>
      </w:r>
      <w:proofErr w:type="spellEnd"/>
      <w:r w:rsidRPr="00F202E0">
        <w:rPr>
          <w:lang w:val="en-US"/>
        </w:rPr>
        <w:t xml:space="preserve"> </w:t>
      </w:r>
      <w:proofErr w:type="spellStart"/>
      <w:r w:rsidRPr="00F202E0">
        <w:rPr>
          <w:lang w:val="en-US"/>
        </w:rPr>
        <w:t>mendapat</w:t>
      </w:r>
      <w:proofErr w:type="spellEnd"/>
      <w:r w:rsidRPr="00F202E0">
        <w:rPr>
          <w:lang w:val="en-US"/>
        </w:rPr>
        <w:t xml:space="preserve"> </w:t>
      </w:r>
      <w:proofErr w:type="spellStart"/>
      <w:r w:rsidRPr="00F202E0">
        <w:rPr>
          <w:lang w:val="en-US"/>
        </w:rPr>
        <w:lastRenderedPageBreak/>
        <w:t>ketenangan</w:t>
      </w:r>
      <w:proofErr w:type="spellEnd"/>
      <w:r w:rsidRPr="00F202E0">
        <w:rPr>
          <w:lang w:val="en-US"/>
        </w:rPr>
        <w:t xml:space="preserve"> </w:t>
      </w:r>
      <w:proofErr w:type="spellStart"/>
      <w:r w:rsidRPr="00F202E0">
        <w:rPr>
          <w:lang w:val="en-US"/>
        </w:rPr>
        <w:t>hidup</w:t>
      </w:r>
      <w:proofErr w:type="spellEnd"/>
      <w:r w:rsidRPr="00F202E0">
        <w:rPr>
          <w:lang w:val="en-US"/>
        </w:rPr>
        <w:t xml:space="preserve"> </w:t>
      </w:r>
      <w:proofErr w:type="spellStart"/>
      <w:r w:rsidRPr="00F202E0">
        <w:rPr>
          <w:lang w:val="en-US"/>
        </w:rPr>
        <w:t>sesaat</w:t>
      </w:r>
      <w:proofErr w:type="spellEnd"/>
      <w:r w:rsidRPr="00F202E0">
        <w:rPr>
          <w:lang w:val="en-US"/>
        </w:rPr>
        <w:t xml:space="preserve">, </w:t>
      </w:r>
      <w:proofErr w:type="spellStart"/>
      <w:r w:rsidRPr="00F202E0">
        <w:rPr>
          <w:lang w:val="en-US"/>
        </w:rPr>
        <w:t>tetapi</w:t>
      </w:r>
      <w:proofErr w:type="spellEnd"/>
      <w:r w:rsidRPr="00F202E0">
        <w:rPr>
          <w:lang w:val="en-US"/>
        </w:rPr>
        <w:t xml:space="preserve"> </w:t>
      </w:r>
      <w:proofErr w:type="spellStart"/>
      <w:r w:rsidRPr="00F202E0">
        <w:rPr>
          <w:lang w:val="en-US"/>
        </w:rPr>
        <w:t>untuk</w:t>
      </w:r>
      <w:proofErr w:type="spellEnd"/>
      <w:r w:rsidRPr="00F202E0">
        <w:rPr>
          <w:lang w:val="en-US"/>
        </w:rPr>
        <w:t xml:space="preserve"> </w:t>
      </w:r>
      <w:proofErr w:type="spellStart"/>
      <w:r w:rsidRPr="00F202E0">
        <w:rPr>
          <w:lang w:val="en-US"/>
        </w:rPr>
        <w:t>selama</w:t>
      </w:r>
      <w:proofErr w:type="spellEnd"/>
      <w:r w:rsidRPr="00F202E0">
        <w:rPr>
          <w:lang w:val="en-US"/>
        </w:rPr>
        <w:t xml:space="preserve"> </w:t>
      </w:r>
      <w:proofErr w:type="spellStart"/>
      <w:r w:rsidRPr="00F202E0">
        <w:rPr>
          <w:lang w:val="en-US"/>
        </w:rPr>
        <w:t>hidup</w:t>
      </w:r>
      <w:proofErr w:type="spellEnd"/>
      <w:r w:rsidRPr="00F202E0">
        <w:rPr>
          <w:lang w:val="en-US"/>
        </w:rPr>
        <w:t>.</w:t>
      </w:r>
      <w:proofErr w:type="gramEnd"/>
      <w:r w:rsidRPr="00F202E0">
        <w:rPr>
          <w:lang w:val="en-US"/>
        </w:rPr>
        <w:t xml:space="preserve"> </w:t>
      </w:r>
      <w:proofErr w:type="spellStart"/>
      <w:r w:rsidRPr="00F202E0">
        <w:rPr>
          <w:lang w:val="en-US"/>
        </w:rPr>
        <w:t>Sesorang</w:t>
      </w:r>
      <w:proofErr w:type="spellEnd"/>
      <w:r w:rsidRPr="00F202E0">
        <w:rPr>
          <w:lang w:val="en-US"/>
        </w:rPr>
        <w:t xml:space="preserve"> </w:t>
      </w:r>
      <w:proofErr w:type="spellStart"/>
      <w:r w:rsidRPr="00F202E0">
        <w:rPr>
          <w:lang w:val="en-US"/>
        </w:rPr>
        <w:t>harus</w:t>
      </w:r>
      <w:proofErr w:type="spellEnd"/>
      <w:r w:rsidRPr="00F202E0">
        <w:rPr>
          <w:lang w:val="en-US"/>
        </w:rPr>
        <w:t xml:space="preserve"> </w:t>
      </w:r>
      <w:proofErr w:type="spellStart"/>
      <w:r w:rsidRPr="00F202E0">
        <w:rPr>
          <w:lang w:val="en-US"/>
        </w:rPr>
        <w:t>menentukan</w:t>
      </w:r>
      <w:proofErr w:type="spellEnd"/>
      <w:r w:rsidRPr="00F202E0">
        <w:rPr>
          <w:lang w:val="en-US"/>
        </w:rPr>
        <w:t xml:space="preserve"> </w:t>
      </w:r>
      <w:proofErr w:type="spellStart"/>
      <w:r w:rsidRPr="00F202E0">
        <w:rPr>
          <w:lang w:val="en-US"/>
        </w:rPr>
        <w:t>pilihan</w:t>
      </w:r>
      <w:proofErr w:type="spellEnd"/>
      <w:r w:rsidRPr="00F202E0">
        <w:rPr>
          <w:lang w:val="en-US"/>
        </w:rPr>
        <w:t xml:space="preserve"> </w:t>
      </w:r>
      <w:proofErr w:type="spellStart"/>
      <w:r w:rsidRPr="00F202E0">
        <w:rPr>
          <w:lang w:val="en-US"/>
        </w:rPr>
        <w:t>pasangan</w:t>
      </w:r>
      <w:proofErr w:type="spellEnd"/>
      <w:r w:rsidRPr="00F202E0">
        <w:rPr>
          <w:lang w:val="en-US"/>
        </w:rPr>
        <w:t xml:space="preserve"> </w:t>
      </w:r>
      <w:proofErr w:type="spellStart"/>
      <w:r w:rsidRPr="00F202E0">
        <w:rPr>
          <w:lang w:val="en-US"/>
        </w:rPr>
        <w:t>hidupnya</w:t>
      </w:r>
      <w:proofErr w:type="spellEnd"/>
      <w:r w:rsidRPr="00F202E0">
        <w:rPr>
          <w:lang w:val="en-US"/>
        </w:rPr>
        <w:t xml:space="preserve"> </w:t>
      </w:r>
      <w:proofErr w:type="spellStart"/>
      <w:r w:rsidRPr="00F202E0">
        <w:rPr>
          <w:lang w:val="en-US"/>
        </w:rPr>
        <w:t>dengan</w:t>
      </w:r>
      <w:proofErr w:type="spellEnd"/>
      <w:r w:rsidRPr="00F202E0">
        <w:rPr>
          <w:lang w:val="en-US"/>
        </w:rPr>
        <w:t xml:space="preserve"> </w:t>
      </w:r>
      <w:proofErr w:type="spellStart"/>
      <w:proofErr w:type="gramStart"/>
      <w:r w:rsidRPr="00F202E0">
        <w:rPr>
          <w:lang w:val="en-US"/>
        </w:rPr>
        <w:t>cara</w:t>
      </w:r>
      <w:proofErr w:type="spellEnd"/>
      <w:proofErr w:type="gramEnd"/>
      <w:r w:rsidRPr="00F202E0">
        <w:rPr>
          <w:lang w:val="en-US"/>
        </w:rPr>
        <w:t xml:space="preserve"> </w:t>
      </w:r>
      <w:proofErr w:type="spellStart"/>
      <w:r w:rsidRPr="00F202E0">
        <w:rPr>
          <w:lang w:val="en-US"/>
        </w:rPr>
        <w:t>hati-hati</w:t>
      </w:r>
      <w:proofErr w:type="spellEnd"/>
      <w:r w:rsidRPr="00F202E0">
        <w:rPr>
          <w:lang w:val="en-US"/>
        </w:rPr>
        <w:t xml:space="preserve"> </w:t>
      </w:r>
      <w:proofErr w:type="spellStart"/>
      <w:r w:rsidRPr="00F202E0">
        <w:rPr>
          <w:lang w:val="en-US"/>
        </w:rPr>
        <w:t>dan</w:t>
      </w:r>
      <w:proofErr w:type="spellEnd"/>
      <w:r w:rsidRPr="00F202E0">
        <w:rPr>
          <w:lang w:val="en-US"/>
        </w:rPr>
        <w:t xml:space="preserve"> </w:t>
      </w:r>
      <w:proofErr w:type="spellStart"/>
      <w:r w:rsidRPr="00F202E0">
        <w:rPr>
          <w:lang w:val="en-US"/>
        </w:rPr>
        <w:t>dilihat</w:t>
      </w:r>
      <w:proofErr w:type="spellEnd"/>
      <w:r w:rsidRPr="00F202E0">
        <w:rPr>
          <w:lang w:val="en-US"/>
        </w:rPr>
        <w:t xml:space="preserve"> </w:t>
      </w:r>
      <w:proofErr w:type="spellStart"/>
      <w:r w:rsidRPr="00F202E0">
        <w:rPr>
          <w:lang w:val="en-US"/>
        </w:rPr>
        <w:t>dari</w:t>
      </w:r>
      <w:proofErr w:type="spellEnd"/>
      <w:r w:rsidRPr="00F202E0">
        <w:rPr>
          <w:lang w:val="en-US"/>
        </w:rPr>
        <w:t xml:space="preserve"> </w:t>
      </w:r>
      <w:proofErr w:type="spellStart"/>
      <w:r w:rsidRPr="00F202E0">
        <w:rPr>
          <w:lang w:val="en-US"/>
        </w:rPr>
        <w:t>berbagai</w:t>
      </w:r>
      <w:proofErr w:type="spellEnd"/>
      <w:r w:rsidRPr="00F202E0">
        <w:rPr>
          <w:lang w:val="en-US"/>
        </w:rPr>
        <w:t xml:space="preserve"> </w:t>
      </w:r>
      <w:proofErr w:type="spellStart"/>
      <w:r w:rsidRPr="00F202E0">
        <w:rPr>
          <w:lang w:val="en-US"/>
        </w:rPr>
        <w:t>segi</w:t>
      </w:r>
      <w:proofErr w:type="spellEnd"/>
      <w:r w:rsidRPr="00F202E0">
        <w:rPr>
          <w:lang w:val="en-US"/>
        </w:rPr>
        <w:t>.</w:t>
      </w:r>
      <w:r w:rsidRPr="00F202E0">
        <w:rPr>
          <w:rStyle w:val="Heading3Char"/>
          <w:color w:val="auto"/>
        </w:rPr>
        <w:t xml:space="preserve"> </w:t>
      </w:r>
      <w:r w:rsidRPr="00F202E0">
        <w:rPr>
          <w:rStyle w:val="FootnoteReference"/>
        </w:rPr>
        <w:footnoteReference w:id="4"/>
      </w:r>
    </w:p>
    <w:p w:rsidR="00F202E0" w:rsidRPr="00F202E0" w:rsidRDefault="00F202E0" w:rsidP="00F202E0">
      <w:pPr>
        <w:spacing w:line="480" w:lineRule="auto"/>
        <w:ind w:firstLine="720"/>
        <w:jc w:val="both"/>
      </w:pPr>
      <w:bookmarkStart w:id="4" w:name="_Toc506974943"/>
      <w:bookmarkStart w:id="5" w:name="_Toc508778816"/>
      <w:bookmarkStart w:id="6" w:name="_Toc509294924"/>
      <w:proofErr w:type="gramStart"/>
      <w:r w:rsidRPr="00F202E0">
        <w:rPr>
          <w:rStyle w:val="Heading3Char"/>
          <w:b w:val="0"/>
          <w:bCs w:val="0"/>
          <w:color w:val="auto"/>
          <w:lang w:val="en-US"/>
        </w:rPr>
        <w:t xml:space="preserve">Ada </w:t>
      </w:r>
      <w:proofErr w:type="spellStart"/>
      <w:r w:rsidRPr="00F202E0">
        <w:rPr>
          <w:rStyle w:val="Heading3Char"/>
          <w:b w:val="0"/>
          <w:bCs w:val="0"/>
          <w:color w:val="auto"/>
          <w:lang w:val="en-US"/>
        </w:rPr>
        <w:t>beberapa</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motivasi</w:t>
      </w:r>
      <w:proofErr w:type="spellEnd"/>
      <w:r w:rsidRPr="00F202E0">
        <w:rPr>
          <w:rStyle w:val="Heading3Char"/>
          <w:b w:val="0"/>
          <w:bCs w:val="0"/>
          <w:color w:val="auto"/>
          <w:lang w:val="en-US"/>
        </w:rPr>
        <w:t xml:space="preserve"> yang </w:t>
      </w:r>
      <w:proofErr w:type="spellStart"/>
      <w:r w:rsidRPr="00F202E0">
        <w:rPr>
          <w:rStyle w:val="Heading3Char"/>
          <w:b w:val="0"/>
          <w:bCs w:val="0"/>
          <w:color w:val="auto"/>
          <w:lang w:val="en-US"/>
        </w:rPr>
        <w:t>mendorong</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seorang</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laki-laki</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memilih</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seorang</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perempuan</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untuk</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pasangan</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hidupnya</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dalam</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perkawinan</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dan</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demikian</w:t>
      </w:r>
      <w:proofErr w:type="spellEnd"/>
      <w:r w:rsidRPr="00F202E0">
        <w:rPr>
          <w:rStyle w:val="Heading3Char"/>
          <w:b w:val="0"/>
          <w:bCs w:val="0"/>
          <w:color w:val="auto"/>
          <w:lang w:val="en-US"/>
        </w:rPr>
        <w:t xml:space="preserve"> pula </w:t>
      </w:r>
      <w:proofErr w:type="spellStart"/>
      <w:r w:rsidRPr="00F202E0">
        <w:rPr>
          <w:rStyle w:val="Heading3Char"/>
          <w:b w:val="0"/>
          <w:bCs w:val="0"/>
          <w:color w:val="auto"/>
          <w:lang w:val="en-US"/>
        </w:rPr>
        <w:t>dorongan</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seorang</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perempuan</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waktu</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memilih</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laki-laki</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menjadi</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pasangan</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hidupnya</w:t>
      </w:r>
      <w:proofErr w:type="spellEnd"/>
      <w:r w:rsidRPr="00F202E0">
        <w:rPr>
          <w:rStyle w:val="Heading3Char"/>
          <w:b w:val="0"/>
          <w:bCs w:val="0"/>
          <w:color w:val="auto"/>
          <w:lang w:val="en-US"/>
        </w:rPr>
        <w:t>.</w:t>
      </w:r>
      <w:proofErr w:type="gramEnd"/>
      <w:r w:rsidRPr="00F202E0">
        <w:rPr>
          <w:rStyle w:val="Heading3Char"/>
          <w:b w:val="0"/>
          <w:bCs w:val="0"/>
          <w:color w:val="auto"/>
          <w:lang w:val="en-US"/>
        </w:rPr>
        <w:t xml:space="preserve"> Yang </w:t>
      </w:r>
      <w:proofErr w:type="spellStart"/>
      <w:r w:rsidRPr="00F202E0">
        <w:rPr>
          <w:rStyle w:val="Heading3Char"/>
          <w:b w:val="0"/>
          <w:bCs w:val="0"/>
          <w:color w:val="auto"/>
          <w:lang w:val="en-US"/>
        </w:rPr>
        <w:t>pokok</w:t>
      </w:r>
      <w:proofErr w:type="spellEnd"/>
      <w:r w:rsidRPr="00F202E0">
        <w:rPr>
          <w:rStyle w:val="Heading3Char"/>
          <w:b w:val="0"/>
          <w:bCs w:val="0"/>
          <w:color w:val="auto"/>
          <w:lang w:val="en-US"/>
        </w:rPr>
        <w:t xml:space="preserve"> di </w:t>
      </w:r>
      <w:proofErr w:type="spellStart"/>
      <w:r w:rsidRPr="00F202E0">
        <w:rPr>
          <w:rStyle w:val="Heading3Char"/>
          <w:b w:val="0"/>
          <w:bCs w:val="0"/>
          <w:color w:val="auto"/>
          <w:lang w:val="en-US"/>
        </w:rPr>
        <w:t>antaranya</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adalah</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karena</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kecantikan</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seorang</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wanita</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atau</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kegagahan</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seorang</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laki-laki</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atau</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kesuburan</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keduannya</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dalam</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mengharapkan</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anak</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keturunan</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karena</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kekayaan</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karena</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kebangsawanannya</w:t>
      </w:r>
      <w:proofErr w:type="spellEnd"/>
      <w:r w:rsidRPr="00F202E0">
        <w:rPr>
          <w:rStyle w:val="Heading3Char"/>
          <w:b w:val="0"/>
          <w:bCs w:val="0"/>
          <w:color w:val="auto"/>
          <w:lang w:val="en-US"/>
        </w:rPr>
        <w:t xml:space="preserve">, </w:t>
      </w:r>
      <w:proofErr w:type="spellStart"/>
      <w:proofErr w:type="gramStart"/>
      <w:r w:rsidRPr="00F202E0">
        <w:rPr>
          <w:rStyle w:val="Heading3Char"/>
          <w:b w:val="0"/>
          <w:bCs w:val="0"/>
          <w:color w:val="auto"/>
          <w:lang w:val="en-US"/>
        </w:rPr>
        <w:t>dan</w:t>
      </w:r>
      <w:proofErr w:type="spellEnd"/>
      <w:r w:rsidRPr="00F202E0">
        <w:rPr>
          <w:rStyle w:val="Heading3Char"/>
          <w:b w:val="0"/>
          <w:bCs w:val="0"/>
          <w:color w:val="auto"/>
        </w:rPr>
        <w:t xml:space="preserve">  </w:t>
      </w:r>
      <w:proofErr w:type="spellStart"/>
      <w:r w:rsidRPr="00F202E0">
        <w:rPr>
          <w:rStyle w:val="Heading3Char"/>
          <w:b w:val="0"/>
          <w:bCs w:val="0"/>
          <w:color w:val="auto"/>
          <w:lang w:val="en-US"/>
        </w:rPr>
        <w:t>karena</w:t>
      </w:r>
      <w:proofErr w:type="spellEnd"/>
      <w:proofErr w:type="gramEnd"/>
      <w:r w:rsidRPr="00F202E0">
        <w:rPr>
          <w:rStyle w:val="Heading3Char"/>
          <w:b w:val="0"/>
          <w:bCs w:val="0"/>
          <w:color w:val="auto"/>
          <w:lang w:val="en-US"/>
        </w:rPr>
        <w:t xml:space="preserve"> </w:t>
      </w:r>
      <w:proofErr w:type="spellStart"/>
      <w:r w:rsidRPr="00F202E0">
        <w:rPr>
          <w:rStyle w:val="Heading3Char"/>
          <w:b w:val="0"/>
          <w:bCs w:val="0"/>
          <w:color w:val="auto"/>
          <w:lang w:val="en-US"/>
        </w:rPr>
        <w:t>keberagamaanya</w:t>
      </w:r>
      <w:proofErr w:type="spellEnd"/>
      <w:r w:rsidRPr="00F202E0">
        <w:rPr>
          <w:rStyle w:val="Heading3Char"/>
          <w:b w:val="0"/>
          <w:bCs w:val="0"/>
          <w:color w:val="auto"/>
          <w:lang w:val="en-US"/>
        </w:rPr>
        <w:t xml:space="preserve">. </w:t>
      </w:r>
      <w:proofErr w:type="gramStart"/>
      <w:r w:rsidRPr="00F202E0">
        <w:rPr>
          <w:rStyle w:val="Heading3Char"/>
          <w:b w:val="0"/>
          <w:bCs w:val="0"/>
          <w:color w:val="auto"/>
          <w:lang w:val="en-US"/>
        </w:rPr>
        <w:t xml:space="preserve">Di </w:t>
      </w:r>
      <w:proofErr w:type="spellStart"/>
      <w:r w:rsidRPr="00F202E0">
        <w:rPr>
          <w:rStyle w:val="Heading3Char"/>
          <w:b w:val="0"/>
          <w:bCs w:val="0"/>
          <w:color w:val="auto"/>
          <w:lang w:val="en-US"/>
        </w:rPr>
        <w:t>antara</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alasan</w:t>
      </w:r>
      <w:proofErr w:type="spellEnd"/>
      <w:r w:rsidRPr="00F202E0">
        <w:rPr>
          <w:rStyle w:val="Heading3Char"/>
          <w:b w:val="0"/>
          <w:bCs w:val="0"/>
          <w:color w:val="auto"/>
          <w:lang w:val="en-US"/>
        </w:rPr>
        <w:t xml:space="preserve"> yang </w:t>
      </w:r>
      <w:proofErr w:type="spellStart"/>
      <w:r w:rsidRPr="00F202E0">
        <w:rPr>
          <w:rStyle w:val="Heading3Char"/>
          <w:b w:val="0"/>
          <w:bCs w:val="0"/>
          <w:color w:val="auto"/>
          <w:lang w:val="en-US"/>
        </w:rPr>
        <w:t>banyak</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yaitu</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maka</w:t>
      </w:r>
      <w:proofErr w:type="spellEnd"/>
      <w:r w:rsidRPr="00F202E0">
        <w:rPr>
          <w:rStyle w:val="Heading3Char"/>
          <w:b w:val="0"/>
          <w:bCs w:val="0"/>
          <w:color w:val="auto"/>
          <w:lang w:val="en-US"/>
        </w:rPr>
        <w:t xml:space="preserve"> yang paling </w:t>
      </w:r>
      <w:proofErr w:type="spellStart"/>
      <w:r w:rsidRPr="00F202E0">
        <w:rPr>
          <w:rStyle w:val="Heading3Char"/>
          <w:b w:val="0"/>
          <w:bCs w:val="0"/>
          <w:color w:val="auto"/>
          <w:lang w:val="en-US"/>
        </w:rPr>
        <w:t>utama</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dijadikan</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motivasi</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adalah</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karena</w:t>
      </w:r>
      <w:proofErr w:type="spellEnd"/>
      <w:r w:rsidRPr="00F202E0">
        <w:rPr>
          <w:rStyle w:val="Heading3Char"/>
          <w:b w:val="0"/>
          <w:bCs w:val="0"/>
          <w:color w:val="auto"/>
          <w:lang w:val="en-US"/>
        </w:rPr>
        <w:t xml:space="preserve"> </w:t>
      </w:r>
      <w:proofErr w:type="spellStart"/>
      <w:r w:rsidRPr="00F202E0">
        <w:rPr>
          <w:rStyle w:val="Heading3Char"/>
          <w:b w:val="0"/>
          <w:bCs w:val="0"/>
          <w:color w:val="auto"/>
          <w:lang w:val="en-US"/>
        </w:rPr>
        <w:t>keberagamaannya</w:t>
      </w:r>
      <w:proofErr w:type="spellEnd"/>
      <w:r w:rsidRPr="00F202E0">
        <w:rPr>
          <w:rStyle w:val="Heading3Char"/>
          <w:b w:val="0"/>
          <w:bCs w:val="0"/>
          <w:color w:val="auto"/>
          <w:lang w:val="en-US"/>
        </w:rPr>
        <w:t>.</w:t>
      </w:r>
      <w:bookmarkEnd w:id="4"/>
      <w:bookmarkEnd w:id="5"/>
      <w:bookmarkEnd w:id="6"/>
      <w:proofErr w:type="gramEnd"/>
      <w:r w:rsidRPr="00F202E0">
        <w:rPr>
          <w:rStyle w:val="FootnoteReference"/>
        </w:rPr>
        <w:footnoteReference w:id="5"/>
      </w:r>
      <w:r w:rsidRPr="00F202E0">
        <w:rPr>
          <w:rStyle w:val="Heading3Char"/>
          <w:color w:val="auto"/>
          <w:lang w:val="en-US"/>
        </w:rPr>
        <w:t xml:space="preserve"> </w:t>
      </w:r>
      <w:proofErr w:type="spellStart"/>
      <w:proofErr w:type="gramStart"/>
      <w:r w:rsidRPr="00F202E0">
        <w:rPr>
          <w:rStyle w:val="Heading3Char"/>
          <w:b w:val="0"/>
          <w:bCs w:val="0"/>
          <w:color w:val="auto"/>
          <w:lang w:val="en-US"/>
        </w:rPr>
        <w:t>Hanya</w:t>
      </w:r>
      <w:proofErr w:type="spellEnd"/>
      <w:r w:rsidRPr="00F202E0">
        <w:rPr>
          <w:rStyle w:val="Heading3Char"/>
          <w:b w:val="0"/>
          <w:bCs w:val="0"/>
          <w:color w:val="auto"/>
          <w:lang w:val="en-US"/>
        </w:rPr>
        <w:t xml:space="preserve"> </w:t>
      </w:r>
      <w:r w:rsidRPr="00F202E0">
        <w:t>saja rasa yang ada di hati mereka mengalir begitu saja.</w:t>
      </w:r>
      <w:proofErr w:type="gramEnd"/>
      <w:r w:rsidRPr="00F202E0">
        <w:t xml:space="preserve"> Terdapat beberapa  aspek penting yang perlu diperhatikan dalam sebuah perkawinan umat manusia, yaitu aspek hukum, aspek sosial, aspek agama dan aspek kematangan. Aspek hukum disini artinya, dalam melaksanakan perkawinan harus sesuai dengan peraturan Perundang-Undangan yang mengaturnya dan tidak terdapat halangan perkawinan. Aspek sosial ini berkaitan dengan keadaan yang ada di masyarakat, apakah dengan adanya perkawinan ini dapat diterima dalam masyarakat atau tidak. Perkawinan juga terdapat aspek agamanya, karena suatu perkawinan itu ditujukan untuk beribadah pada Allah swt serta aspek kematangan dimana saat memutuskan untuk melakukan perkawinan haruslah memiliki </w:t>
      </w:r>
      <w:r w:rsidRPr="00F202E0">
        <w:lastRenderedPageBreak/>
        <w:t>kematangan baik secara fisiologis maupun psikologis. Rasullah SAW menikahi Siti Khadijah yang usianya terpaut lebih tua dengan beliau yaitu terpaut sekitar 15 tahun. Siti Khadijah merupakan janda, bangsawan yang cantik juga serta kaya dan budiman. Ia disegani oleh masyarakat Quraisy. Islam tidak mengharamkan untuk kaum laki – laki menikahi janda justru hukumnya sunnah apabila laki – laki tersebut mempunyai niat untuk menolong janda dalam hal menafkahi anak dari janda tersebut. Di daerah Semarang tepatnya di Kelurahan kaligawe kampung Sawah Besar sebagian jejaka di kampung ini menikahi seorang janda. Baik janda yang sudah mempunyai anak atau belum.</w:t>
      </w:r>
    </w:p>
    <w:p w:rsidR="00F202E0" w:rsidRPr="00F202E0" w:rsidRDefault="00F202E0" w:rsidP="00F202E0">
      <w:pPr>
        <w:spacing w:line="480" w:lineRule="auto"/>
        <w:ind w:firstLine="720"/>
        <w:jc w:val="both"/>
        <w:rPr>
          <w:lang w:val="en-US"/>
        </w:rPr>
      </w:pPr>
      <w:r w:rsidRPr="00F202E0">
        <w:t>Atas apa yang telah di jabarkan di atas, maka penyusun  tertarik untuk meneliti lebih lanjut perkawinan Beda Status Jejaka dengan Janda di tinjau dari Perspektif Kemaslahatan di Kelurahan Kaligawe Kecamatan Gayamsari  kota Semarang. Dan hal yang paling menarik penyusun adalah a</w:t>
      </w:r>
      <w:proofErr w:type="spellStart"/>
      <w:r w:rsidRPr="00F202E0">
        <w:rPr>
          <w:lang w:val="en-US"/>
        </w:rPr>
        <w:t>lasan</w:t>
      </w:r>
      <w:proofErr w:type="spellEnd"/>
      <w:r w:rsidRPr="00F202E0">
        <w:rPr>
          <w:lang w:val="en-US"/>
        </w:rPr>
        <w:t xml:space="preserve"> </w:t>
      </w:r>
      <w:proofErr w:type="spellStart"/>
      <w:r w:rsidRPr="00F202E0">
        <w:rPr>
          <w:lang w:val="en-US"/>
        </w:rPr>
        <w:t>apa</w:t>
      </w:r>
      <w:proofErr w:type="spellEnd"/>
      <w:r w:rsidRPr="00F202E0">
        <w:rPr>
          <w:lang w:val="en-US"/>
        </w:rPr>
        <w:t xml:space="preserve"> yang </w:t>
      </w:r>
      <w:proofErr w:type="spellStart"/>
      <w:r w:rsidRPr="00F202E0">
        <w:rPr>
          <w:lang w:val="en-US"/>
        </w:rPr>
        <w:t>membuat</w:t>
      </w:r>
      <w:proofErr w:type="spellEnd"/>
      <w:r w:rsidRPr="00F202E0">
        <w:rPr>
          <w:lang w:val="en-US"/>
        </w:rPr>
        <w:t xml:space="preserve"> </w:t>
      </w:r>
      <w:proofErr w:type="spellStart"/>
      <w:r w:rsidRPr="00F202E0">
        <w:rPr>
          <w:lang w:val="en-US"/>
        </w:rPr>
        <w:t>jejaka</w:t>
      </w:r>
      <w:proofErr w:type="spellEnd"/>
      <w:r w:rsidRPr="00F202E0">
        <w:rPr>
          <w:lang w:val="en-US"/>
        </w:rPr>
        <w:t xml:space="preserve"> </w:t>
      </w:r>
      <w:proofErr w:type="spellStart"/>
      <w:r w:rsidRPr="00F202E0">
        <w:rPr>
          <w:lang w:val="en-US"/>
        </w:rPr>
        <w:t>menikahi</w:t>
      </w:r>
      <w:proofErr w:type="spellEnd"/>
      <w:r w:rsidRPr="00F202E0">
        <w:rPr>
          <w:lang w:val="en-US"/>
        </w:rPr>
        <w:t xml:space="preserve"> </w:t>
      </w:r>
      <w:proofErr w:type="spellStart"/>
      <w:r w:rsidRPr="00F202E0">
        <w:rPr>
          <w:lang w:val="en-US"/>
        </w:rPr>
        <w:t>janda</w:t>
      </w:r>
      <w:proofErr w:type="spellEnd"/>
      <w:r w:rsidRPr="00F202E0">
        <w:rPr>
          <w:lang w:val="en-US"/>
        </w:rPr>
        <w:t>.</w:t>
      </w:r>
    </w:p>
    <w:p w:rsidR="00F202E0" w:rsidRPr="00F202E0" w:rsidRDefault="00F202E0" w:rsidP="00F202E0">
      <w:pPr>
        <w:pStyle w:val="Heading2"/>
        <w:numPr>
          <w:ilvl w:val="0"/>
          <w:numId w:val="11"/>
        </w:numPr>
        <w:spacing w:before="0" w:line="480" w:lineRule="auto"/>
        <w:jc w:val="both"/>
        <w:rPr>
          <w:color w:val="auto"/>
          <w:lang w:val="en-US"/>
        </w:rPr>
      </w:pPr>
      <w:bookmarkStart w:id="7" w:name="_Toc509294925"/>
      <w:proofErr w:type="spellStart"/>
      <w:r w:rsidRPr="00F202E0">
        <w:rPr>
          <w:color w:val="auto"/>
          <w:lang w:val="en-US"/>
        </w:rPr>
        <w:t>Identifikasi</w:t>
      </w:r>
      <w:proofErr w:type="spellEnd"/>
      <w:r w:rsidRPr="00F202E0">
        <w:rPr>
          <w:color w:val="auto"/>
          <w:lang w:val="en-US"/>
        </w:rPr>
        <w:t xml:space="preserve"> </w:t>
      </w:r>
      <w:proofErr w:type="spellStart"/>
      <w:r w:rsidRPr="00F202E0">
        <w:rPr>
          <w:color w:val="auto"/>
          <w:lang w:val="en-US"/>
        </w:rPr>
        <w:t>Masalah</w:t>
      </w:r>
      <w:bookmarkEnd w:id="7"/>
      <w:proofErr w:type="spellEnd"/>
    </w:p>
    <w:p w:rsidR="00F202E0" w:rsidRPr="00F202E0" w:rsidRDefault="00F202E0" w:rsidP="00F202E0">
      <w:pPr>
        <w:spacing w:line="480" w:lineRule="auto"/>
        <w:ind w:firstLine="360"/>
        <w:jc w:val="both"/>
      </w:pPr>
      <w:r w:rsidRPr="00F202E0">
        <w:t>Berdasarkan latar belakang yang sudah di paparkan diatas tersebut maka terungkap masalah – masalah penyebab terjadinya perkawinan beda status yaitu :</w:t>
      </w:r>
    </w:p>
    <w:p w:rsidR="00F202E0" w:rsidRPr="00F202E0" w:rsidRDefault="00F202E0" w:rsidP="00F202E0">
      <w:pPr>
        <w:pStyle w:val="ListParagraph"/>
        <w:numPr>
          <w:ilvl w:val="0"/>
          <w:numId w:val="1"/>
        </w:numPr>
        <w:spacing w:line="480" w:lineRule="auto"/>
        <w:jc w:val="both"/>
        <w:rPr>
          <w:lang w:val="id-ID"/>
        </w:rPr>
      </w:pPr>
      <w:r w:rsidRPr="00F202E0">
        <w:rPr>
          <w:lang w:val="id-ID"/>
        </w:rPr>
        <w:t>Jejaka yang kurang mapan sehingga menikahi janda yang lebih mapan.</w:t>
      </w:r>
    </w:p>
    <w:p w:rsidR="00F202E0" w:rsidRPr="00F202E0" w:rsidRDefault="00F202E0" w:rsidP="00F202E0">
      <w:pPr>
        <w:pStyle w:val="ListParagraph"/>
        <w:numPr>
          <w:ilvl w:val="0"/>
          <w:numId w:val="1"/>
        </w:numPr>
        <w:spacing w:line="480" w:lineRule="auto"/>
        <w:jc w:val="both"/>
        <w:rPr>
          <w:lang w:val="id-ID"/>
        </w:rPr>
      </w:pPr>
      <w:r w:rsidRPr="00F202E0">
        <w:rPr>
          <w:lang w:val="id-ID"/>
        </w:rPr>
        <w:t>Jejaka yang kedewasaanya sudah matang memilih janda yang lebih dapat mengayomi sebuah keluarga yang diinginkan jejaka.</w:t>
      </w:r>
    </w:p>
    <w:p w:rsidR="00F202E0" w:rsidRPr="00F202E0" w:rsidRDefault="00F202E0" w:rsidP="00F202E0">
      <w:pPr>
        <w:pStyle w:val="ListParagraph"/>
        <w:numPr>
          <w:ilvl w:val="0"/>
          <w:numId w:val="1"/>
        </w:numPr>
        <w:spacing w:line="480" w:lineRule="auto"/>
        <w:jc w:val="both"/>
        <w:rPr>
          <w:lang w:val="id-ID"/>
        </w:rPr>
      </w:pPr>
      <w:r w:rsidRPr="00F202E0">
        <w:rPr>
          <w:lang w:val="id-ID"/>
        </w:rPr>
        <w:t>Jejaka menikahi janda yang bagus agamanya.</w:t>
      </w:r>
    </w:p>
    <w:p w:rsidR="00F202E0" w:rsidRPr="00F202E0" w:rsidRDefault="00F202E0" w:rsidP="00F202E0">
      <w:pPr>
        <w:pStyle w:val="ListParagraph"/>
        <w:numPr>
          <w:ilvl w:val="0"/>
          <w:numId w:val="1"/>
        </w:numPr>
        <w:spacing w:line="480" w:lineRule="auto"/>
        <w:jc w:val="both"/>
        <w:rPr>
          <w:lang w:val="id-ID"/>
        </w:rPr>
      </w:pPr>
      <w:r w:rsidRPr="00F202E0">
        <w:rPr>
          <w:lang w:val="id-ID"/>
        </w:rPr>
        <w:lastRenderedPageBreak/>
        <w:t>Jejaka menikahi janda untuk mengembalikan martabat dari seorang janda di pandang dari segi maslahat.</w:t>
      </w:r>
    </w:p>
    <w:p w:rsidR="00F202E0" w:rsidRPr="00F202E0" w:rsidRDefault="00F202E0" w:rsidP="00F202E0">
      <w:pPr>
        <w:pStyle w:val="ListParagraph"/>
        <w:numPr>
          <w:ilvl w:val="0"/>
          <w:numId w:val="1"/>
        </w:numPr>
        <w:spacing w:line="480" w:lineRule="auto"/>
        <w:jc w:val="both"/>
        <w:rPr>
          <w:lang w:val="id-ID"/>
        </w:rPr>
      </w:pPr>
      <w:r w:rsidRPr="00F202E0">
        <w:rPr>
          <w:lang w:val="id-ID"/>
        </w:rPr>
        <w:t>Janda menerima jejaka karena dirasa mampu menjaga dan menyayangi anaknya.</w:t>
      </w:r>
    </w:p>
    <w:p w:rsidR="00F202E0" w:rsidRPr="00F202E0" w:rsidRDefault="00F202E0" w:rsidP="00F202E0">
      <w:pPr>
        <w:pStyle w:val="ListParagraph"/>
        <w:numPr>
          <w:ilvl w:val="0"/>
          <w:numId w:val="1"/>
        </w:numPr>
        <w:spacing w:line="480" w:lineRule="auto"/>
        <w:jc w:val="both"/>
        <w:rPr>
          <w:lang w:val="id-ID"/>
        </w:rPr>
      </w:pPr>
      <w:r w:rsidRPr="00F202E0">
        <w:rPr>
          <w:lang w:val="id-ID"/>
        </w:rPr>
        <w:t>Janda menerima jejaka yang lebih muda karena faktor fisik.</w:t>
      </w:r>
    </w:p>
    <w:p w:rsidR="00F202E0" w:rsidRPr="00F202E0" w:rsidRDefault="00F202E0" w:rsidP="00F202E0">
      <w:pPr>
        <w:pStyle w:val="Heading2"/>
        <w:numPr>
          <w:ilvl w:val="0"/>
          <w:numId w:val="11"/>
        </w:numPr>
        <w:spacing w:before="0" w:line="480" w:lineRule="auto"/>
        <w:jc w:val="both"/>
        <w:rPr>
          <w:color w:val="auto"/>
          <w:lang w:val="en-US"/>
        </w:rPr>
      </w:pPr>
      <w:bookmarkStart w:id="8" w:name="_Toc509294926"/>
      <w:proofErr w:type="spellStart"/>
      <w:r w:rsidRPr="00F202E0">
        <w:rPr>
          <w:color w:val="auto"/>
          <w:lang w:val="en-US"/>
        </w:rPr>
        <w:t>Batasan</w:t>
      </w:r>
      <w:proofErr w:type="spellEnd"/>
      <w:r w:rsidRPr="00F202E0">
        <w:rPr>
          <w:color w:val="auto"/>
          <w:lang w:val="en-US"/>
        </w:rPr>
        <w:t xml:space="preserve"> </w:t>
      </w:r>
      <w:proofErr w:type="spellStart"/>
      <w:r w:rsidRPr="00F202E0">
        <w:rPr>
          <w:color w:val="auto"/>
          <w:lang w:val="en-US"/>
        </w:rPr>
        <w:t>Masalah</w:t>
      </w:r>
      <w:bookmarkEnd w:id="8"/>
      <w:proofErr w:type="spellEnd"/>
    </w:p>
    <w:p w:rsidR="00F202E0" w:rsidRPr="00F202E0" w:rsidRDefault="00F202E0" w:rsidP="00F202E0">
      <w:pPr>
        <w:spacing w:line="480" w:lineRule="auto"/>
        <w:ind w:firstLine="360"/>
        <w:jc w:val="both"/>
      </w:pPr>
      <w:r w:rsidRPr="00F202E0">
        <w:t>Untuk membatasi masalah agar tidak  melebar dalam subtansi yang diinginkan penulis, maka penulis membatasi masalah dalam hal:</w:t>
      </w:r>
    </w:p>
    <w:p w:rsidR="00F202E0" w:rsidRPr="00F202E0" w:rsidRDefault="00F202E0" w:rsidP="00F202E0">
      <w:pPr>
        <w:pStyle w:val="ListParagraph"/>
        <w:numPr>
          <w:ilvl w:val="0"/>
          <w:numId w:val="2"/>
        </w:numPr>
        <w:spacing w:line="480" w:lineRule="auto"/>
        <w:ind w:left="709" w:hanging="283"/>
        <w:jc w:val="both"/>
        <w:rPr>
          <w:lang w:val="id-ID"/>
        </w:rPr>
      </w:pPr>
      <w:r w:rsidRPr="00F202E0">
        <w:rPr>
          <w:lang w:val="id-ID"/>
        </w:rPr>
        <w:t>Alasan jejaka menikahi seorang janda yang umurnya lebih tua ataupun lebih muda dari jejaka.</w:t>
      </w:r>
    </w:p>
    <w:p w:rsidR="00F202E0" w:rsidRPr="00F202E0" w:rsidRDefault="00F202E0" w:rsidP="00F202E0">
      <w:pPr>
        <w:pStyle w:val="ListParagraph"/>
        <w:numPr>
          <w:ilvl w:val="0"/>
          <w:numId w:val="2"/>
        </w:numPr>
        <w:spacing w:line="480" w:lineRule="auto"/>
        <w:ind w:left="709" w:hanging="283"/>
        <w:jc w:val="both"/>
      </w:pPr>
      <w:r w:rsidRPr="00F202E0">
        <w:rPr>
          <w:lang w:val="id-ID"/>
        </w:rPr>
        <w:t xml:space="preserve">Kemaslahatan dalam perkawinan jejaka dan janda yang mereka jalani apakah sesuai dengan </w:t>
      </w:r>
      <w:r w:rsidRPr="00F202E0">
        <w:t>tujuan</w:t>
      </w:r>
      <w:r w:rsidRPr="00F202E0">
        <w:rPr>
          <w:lang w:val="id-ID"/>
        </w:rPr>
        <w:t xml:space="preserve"> pernikahan.</w:t>
      </w:r>
    </w:p>
    <w:p w:rsidR="00F202E0" w:rsidRPr="00F202E0" w:rsidRDefault="00F202E0" w:rsidP="00F202E0">
      <w:pPr>
        <w:pStyle w:val="Heading2"/>
        <w:numPr>
          <w:ilvl w:val="0"/>
          <w:numId w:val="11"/>
        </w:numPr>
        <w:spacing w:before="0" w:line="480" w:lineRule="auto"/>
        <w:jc w:val="both"/>
        <w:rPr>
          <w:color w:val="auto"/>
          <w:lang w:val="en-US"/>
        </w:rPr>
      </w:pPr>
      <w:bookmarkStart w:id="9" w:name="_Toc509294927"/>
      <w:proofErr w:type="spellStart"/>
      <w:r w:rsidRPr="00F202E0">
        <w:rPr>
          <w:color w:val="auto"/>
          <w:lang w:val="en-US"/>
        </w:rPr>
        <w:t>Rumusan</w:t>
      </w:r>
      <w:proofErr w:type="spellEnd"/>
      <w:r w:rsidRPr="00F202E0">
        <w:rPr>
          <w:color w:val="auto"/>
          <w:lang w:val="en-US"/>
        </w:rPr>
        <w:t xml:space="preserve"> </w:t>
      </w:r>
      <w:proofErr w:type="spellStart"/>
      <w:r w:rsidRPr="00F202E0">
        <w:rPr>
          <w:color w:val="auto"/>
          <w:lang w:val="en-US"/>
        </w:rPr>
        <w:t>Masalah</w:t>
      </w:r>
      <w:bookmarkEnd w:id="9"/>
      <w:proofErr w:type="spellEnd"/>
    </w:p>
    <w:p w:rsidR="00F202E0" w:rsidRPr="00F202E0" w:rsidRDefault="00F202E0" w:rsidP="00F202E0">
      <w:pPr>
        <w:spacing w:line="480" w:lineRule="auto"/>
        <w:ind w:firstLine="360"/>
        <w:jc w:val="both"/>
      </w:pPr>
      <w:r w:rsidRPr="00F202E0">
        <w:t>Dari latar belakang permasalahan di atas maka masalah yang hendak penyusun kaji adalah sebagai berikut:</w:t>
      </w:r>
    </w:p>
    <w:p w:rsidR="00F202E0" w:rsidRPr="00F202E0" w:rsidRDefault="00F202E0" w:rsidP="00F202E0">
      <w:pPr>
        <w:pStyle w:val="ListParagraph"/>
        <w:numPr>
          <w:ilvl w:val="0"/>
          <w:numId w:val="3"/>
        </w:numPr>
        <w:spacing w:line="480" w:lineRule="auto"/>
        <w:jc w:val="both"/>
      </w:pPr>
      <w:r w:rsidRPr="00F202E0">
        <w:t>Apa alasan  yang membuat  seorang jejaka menikahi seorang janda ?</w:t>
      </w:r>
    </w:p>
    <w:p w:rsidR="00F202E0" w:rsidRPr="00F202E0" w:rsidRDefault="00F202E0" w:rsidP="00F202E0">
      <w:pPr>
        <w:pStyle w:val="ListParagraph"/>
        <w:numPr>
          <w:ilvl w:val="0"/>
          <w:numId w:val="3"/>
        </w:numPr>
        <w:spacing w:line="480" w:lineRule="auto"/>
        <w:jc w:val="both"/>
        <w:rPr>
          <w:lang w:val="id-ID"/>
        </w:rPr>
      </w:pPr>
      <w:r w:rsidRPr="00F202E0">
        <w:t xml:space="preserve">Bagaimana </w:t>
      </w:r>
      <w:r w:rsidRPr="00F202E0">
        <w:rPr>
          <w:lang w:val="id-ID"/>
        </w:rPr>
        <w:t>perkawaninan beda status jejaka dengan janda di pandang dari prespektif kemaslahatan (tujuan pernikahan)  ?</w:t>
      </w:r>
    </w:p>
    <w:p w:rsidR="00F202E0" w:rsidRPr="00F202E0" w:rsidRDefault="00F202E0" w:rsidP="00F202E0">
      <w:pPr>
        <w:pStyle w:val="Heading2"/>
        <w:numPr>
          <w:ilvl w:val="0"/>
          <w:numId w:val="11"/>
        </w:numPr>
        <w:spacing w:before="0" w:line="480" w:lineRule="auto"/>
        <w:jc w:val="both"/>
        <w:rPr>
          <w:color w:val="auto"/>
          <w:lang w:val="en-US"/>
        </w:rPr>
      </w:pPr>
      <w:bookmarkStart w:id="10" w:name="_Toc509294928"/>
      <w:proofErr w:type="spellStart"/>
      <w:r w:rsidRPr="00F202E0">
        <w:rPr>
          <w:color w:val="auto"/>
          <w:lang w:val="en-US"/>
        </w:rPr>
        <w:t>Tujuan</w:t>
      </w:r>
      <w:proofErr w:type="spellEnd"/>
      <w:r w:rsidRPr="00F202E0">
        <w:rPr>
          <w:color w:val="auto"/>
          <w:lang w:val="en-US"/>
        </w:rPr>
        <w:t xml:space="preserve"> </w:t>
      </w:r>
      <w:proofErr w:type="spellStart"/>
      <w:r w:rsidRPr="00F202E0">
        <w:rPr>
          <w:color w:val="auto"/>
          <w:lang w:val="en-US"/>
        </w:rPr>
        <w:t>Penelitian</w:t>
      </w:r>
      <w:bookmarkEnd w:id="10"/>
      <w:proofErr w:type="spellEnd"/>
    </w:p>
    <w:p w:rsidR="00F202E0" w:rsidRPr="00F202E0" w:rsidRDefault="00F202E0" w:rsidP="00F202E0">
      <w:pPr>
        <w:spacing w:line="480" w:lineRule="auto"/>
        <w:ind w:firstLine="360"/>
        <w:jc w:val="both"/>
      </w:pPr>
      <w:r w:rsidRPr="00F202E0">
        <w:t>Dari rumusan pokok masalah di atas maka tujuan yang hendak dicapai dalam penyusunan skripsi ini adalah:</w:t>
      </w:r>
    </w:p>
    <w:p w:rsidR="00F202E0" w:rsidRPr="00F202E0" w:rsidRDefault="00F202E0" w:rsidP="00F202E0">
      <w:pPr>
        <w:pStyle w:val="ListParagraph"/>
        <w:numPr>
          <w:ilvl w:val="0"/>
          <w:numId w:val="4"/>
        </w:numPr>
        <w:spacing w:line="480" w:lineRule="auto"/>
        <w:jc w:val="both"/>
      </w:pPr>
      <w:r w:rsidRPr="00F202E0">
        <w:lastRenderedPageBreak/>
        <w:t>Untuk mengetahui alasan yang membuat jejaka menikahi janda.</w:t>
      </w:r>
    </w:p>
    <w:p w:rsidR="00F202E0" w:rsidRPr="00F202E0" w:rsidRDefault="00F202E0" w:rsidP="00F202E0">
      <w:pPr>
        <w:pStyle w:val="ListParagraph"/>
        <w:numPr>
          <w:ilvl w:val="0"/>
          <w:numId w:val="4"/>
        </w:numPr>
        <w:spacing w:line="480" w:lineRule="auto"/>
        <w:jc w:val="both"/>
        <w:rPr>
          <w:lang w:val="id-ID"/>
        </w:rPr>
      </w:pPr>
      <w:r w:rsidRPr="00F202E0">
        <w:rPr>
          <w:lang w:val="id-ID"/>
        </w:rPr>
        <w:t xml:space="preserve">Untuk mengetahui kemaslahatan baik buruknya rumah tangga yang di bina oleh </w:t>
      </w:r>
      <w:r w:rsidRPr="00F202E0">
        <w:t>jejaka</w:t>
      </w:r>
      <w:r w:rsidRPr="00F202E0">
        <w:rPr>
          <w:lang w:val="id-ID"/>
        </w:rPr>
        <w:t xml:space="preserve"> dengan janda.</w:t>
      </w:r>
    </w:p>
    <w:p w:rsidR="00F202E0" w:rsidRPr="00F202E0" w:rsidRDefault="00F202E0" w:rsidP="00F202E0">
      <w:pPr>
        <w:pStyle w:val="Heading2"/>
        <w:numPr>
          <w:ilvl w:val="0"/>
          <w:numId w:val="11"/>
        </w:numPr>
        <w:spacing w:before="0" w:line="480" w:lineRule="auto"/>
        <w:jc w:val="both"/>
        <w:rPr>
          <w:color w:val="auto"/>
          <w:lang w:val="en-US"/>
        </w:rPr>
      </w:pPr>
      <w:bookmarkStart w:id="11" w:name="_Toc509294929"/>
      <w:proofErr w:type="spellStart"/>
      <w:r w:rsidRPr="00F202E0">
        <w:rPr>
          <w:color w:val="auto"/>
          <w:lang w:val="en-US"/>
        </w:rPr>
        <w:t>Penegasan</w:t>
      </w:r>
      <w:proofErr w:type="spellEnd"/>
      <w:r w:rsidRPr="00F202E0">
        <w:rPr>
          <w:color w:val="auto"/>
          <w:lang w:val="en-US"/>
        </w:rPr>
        <w:t xml:space="preserve"> </w:t>
      </w:r>
      <w:proofErr w:type="spellStart"/>
      <w:r w:rsidRPr="00F202E0">
        <w:rPr>
          <w:color w:val="auto"/>
          <w:lang w:val="en-US"/>
        </w:rPr>
        <w:t>Istilah</w:t>
      </w:r>
      <w:bookmarkEnd w:id="11"/>
      <w:proofErr w:type="spellEnd"/>
    </w:p>
    <w:p w:rsidR="00F202E0" w:rsidRPr="00F202E0" w:rsidRDefault="00F202E0" w:rsidP="00F202E0">
      <w:pPr>
        <w:spacing w:line="480" w:lineRule="auto"/>
        <w:ind w:firstLine="360"/>
        <w:jc w:val="both"/>
        <w:rPr>
          <w:rFonts w:cstheme="majorBidi"/>
          <w:szCs w:val="24"/>
        </w:rPr>
      </w:pPr>
      <w:r w:rsidRPr="00F202E0">
        <w:rPr>
          <w:rFonts w:cstheme="majorBidi"/>
          <w:szCs w:val="24"/>
        </w:rPr>
        <w:t>Untuk lebih memperjelas judul di atas, maka terlebih dahulu penyusun akan menjelaskan istilah-istilah yang tertera dalam skripsi ini dengan maksud agar tidak terjadi kesalah pahaman memahami permasalahan yang akan diteliti. Adapun istilah-istilah yang perlu dijelaskan dalam skripsi yang berjudul “</w:t>
      </w:r>
      <w:r w:rsidRPr="00F202E0">
        <w:rPr>
          <w:rFonts w:cstheme="majorBidi"/>
          <w:i/>
          <w:iCs/>
          <w:szCs w:val="24"/>
        </w:rPr>
        <w:t>Perkawinan Beda Status di Kelurahan Kaligawe Kecamatan Gayamsari Dalam Perspektif Kemaslahatan  (Studi Kasus Perkawinan Jejaka dengan Janda)”.</w:t>
      </w:r>
      <w:r w:rsidRPr="00F202E0">
        <w:rPr>
          <w:rFonts w:cstheme="majorBidi"/>
          <w:szCs w:val="24"/>
        </w:rPr>
        <w:t xml:space="preserve"> adalah sebagai berikut:</w:t>
      </w:r>
    </w:p>
    <w:p w:rsidR="00F202E0" w:rsidRPr="00F202E0" w:rsidRDefault="00F202E0" w:rsidP="00F202E0">
      <w:pPr>
        <w:pStyle w:val="ListParagraph"/>
        <w:numPr>
          <w:ilvl w:val="0"/>
          <w:numId w:val="5"/>
        </w:numPr>
        <w:spacing w:line="480" w:lineRule="auto"/>
        <w:jc w:val="both"/>
        <w:rPr>
          <w:lang w:val="id-ID"/>
        </w:rPr>
      </w:pPr>
      <w:r w:rsidRPr="00F202E0">
        <w:rPr>
          <w:lang w:val="id-ID"/>
        </w:rPr>
        <w:t>Perkawinan</w:t>
      </w:r>
      <w:r w:rsidRPr="00F202E0">
        <w:rPr>
          <w:lang w:val="id-ID"/>
        </w:rPr>
        <w:tab/>
        <w:t xml:space="preserve">: suatu akad (perjanjian) yang mengandung halalnya </w:t>
      </w:r>
    </w:p>
    <w:p w:rsidR="00F202E0" w:rsidRPr="00F202E0" w:rsidRDefault="00F202E0" w:rsidP="00F202E0">
      <w:pPr>
        <w:pStyle w:val="ListParagraph"/>
        <w:spacing w:line="480" w:lineRule="auto"/>
        <w:ind w:left="2160"/>
        <w:jc w:val="both"/>
        <w:rPr>
          <w:lang w:val="id-ID"/>
        </w:rPr>
      </w:pPr>
      <w:r w:rsidRPr="00F202E0">
        <w:rPr>
          <w:lang w:val="id-ID"/>
        </w:rPr>
        <w:t xml:space="preserve">hubungan seksual dengan memakai kata – kata </w:t>
      </w:r>
      <w:r w:rsidRPr="00F202E0">
        <w:rPr>
          <w:i/>
          <w:iCs/>
          <w:lang w:val="id-ID"/>
        </w:rPr>
        <w:t>nikah</w:t>
      </w:r>
      <w:r w:rsidRPr="00F202E0">
        <w:rPr>
          <w:lang w:val="id-ID"/>
        </w:rPr>
        <w:t xml:space="preserve"> atau </w:t>
      </w:r>
      <w:r w:rsidRPr="00F202E0">
        <w:rPr>
          <w:i/>
          <w:iCs/>
          <w:lang w:val="id-ID"/>
        </w:rPr>
        <w:t>tazwij</w:t>
      </w:r>
      <w:r w:rsidRPr="00F202E0">
        <w:rPr>
          <w:lang w:val="id-ID"/>
        </w:rPr>
        <w:t>.</w:t>
      </w:r>
      <w:r w:rsidRPr="00F202E0">
        <w:rPr>
          <w:rStyle w:val="FootnoteReference"/>
          <w:lang w:val="id-ID"/>
        </w:rPr>
        <w:footnoteReference w:id="6"/>
      </w:r>
    </w:p>
    <w:p w:rsidR="00F202E0" w:rsidRPr="00F202E0" w:rsidRDefault="00F202E0" w:rsidP="00F202E0">
      <w:pPr>
        <w:pStyle w:val="ListParagraph"/>
        <w:numPr>
          <w:ilvl w:val="0"/>
          <w:numId w:val="5"/>
        </w:numPr>
        <w:spacing w:line="480" w:lineRule="auto"/>
        <w:jc w:val="both"/>
        <w:rPr>
          <w:lang w:val="id-ID"/>
        </w:rPr>
      </w:pPr>
      <w:r w:rsidRPr="00F202E0">
        <w:rPr>
          <w:lang w:val="id-ID"/>
        </w:rPr>
        <w:t>Beda Status</w:t>
      </w:r>
      <w:r w:rsidRPr="00F202E0">
        <w:rPr>
          <w:lang w:val="id-ID"/>
        </w:rPr>
        <w:tab/>
        <w:t>: suatu yang menjadikan ketidak samaan kedudukan.</w:t>
      </w:r>
    </w:p>
    <w:p w:rsidR="00F202E0" w:rsidRPr="00F202E0" w:rsidRDefault="00F202E0" w:rsidP="00F202E0">
      <w:pPr>
        <w:pStyle w:val="ListParagraph"/>
        <w:numPr>
          <w:ilvl w:val="0"/>
          <w:numId w:val="5"/>
        </w:numPr>
        <w:spacing w:line="480" w:lineRule="auto"/>
        <w:jc w:val="both"/>
        <w:rPr>
          <w:lang w:val="id-ID"/>
        </w:rPr>
      </w:pPr>
      <w:r w:rsidRPr="00F202E0">
        <w:rPr>
          <w:lang w:val="id-ID"/>
        </w:rPr>
        <w:t>Perspektif</w:t>
      </w:r>
      <w:r w:rsidRPr="00F202E0">
        <w:rPr>
          <w:lang w:val="id-ID"/>
        </w:rPr>
        <w:tab/>
      </w:r>
      <w:r w:rsidRPr="00F202E0">
        <w:rPr>
          <w:lang w:val="id-ID"/>
        </w:rPr>
        <w:tab/>
        <w:t xml:space="preserve">: </w:t>
      </w:r>
      <w:r w:rsidRPr="00F202E0">
        <w:rPr>
          <w:rFonts w:cstheme="majorBidi"/>
          <w:szCs w:val="24"/>
        </w:rPr>
        <w:t>pandangan atau sudut pandang</w:t>
      </w:r>
      <w:r w:rsidRPr="00F202E0">
        <w:rPr>
          <w:rFonts w:cstheme="majorBidi"/>
          <w:szCs w:val="24"/>
          <w:lang w:val="id-ID"/>
        </w:rPr>
        <w:t>.</w:t>
      </w:r>
      <w:r w:rsidRPr="00F202E0">
        <w:rPr>
          <w:rStyle w:val="FootnoteReference"/>
          <w:szCs w:val="24"/>
          <w:lang w:val="id-ID"/>
        </w:rPr>
        <w:footnoteReference w:id="7"/>
      </w:r>
    </w:p>
    <w:p w:rsidR="00F202E0" w:rsidRPr="00F202E0" w:rsidRDefault="00F202E0" w:rsidP="00F202E0">
      <w:pPr>
        <w:pStyle w:val="ListParagraph"/>
        <w:numPr>
          <w:ilvl w:val="0"/>
          <w:numId w:val="5"/>
        </w:numPr>
        <w:spacing w:line="480" w:lineRule="auto"/>
        <w:jc w:val="both"/>
        <w:rPr>
          <w:lang w:val="id-ID"/>
        </w:rPr>
      </w:pPr>
      <w:r w:rsidRPr="00F202E0">
        <w:rPr>
          <w:rFonts w:cstheme="majorBidi"/>
          <w:szCs w:val="24"/>
          <w:lang w:val="id-ID"/>
        </w:rPr>
        <w:t>Kemaslahatan</w:t>
      </w:r>
      <w:r w:rsidRPr="00F202E0">
        <w:rPr>
          <w:rFonts w:cstheme="majorBidi"/>
          <w:szCs w:val="24"/>
          <w:lang w:val="id-ID"/>
        </w:rPr>
        <w:tab/>
        <w:t xml:space="preserve">: </w:t>
      </w:r>
      <w:r w:rsidRPr="00F202E0">
        <w:rPr>
          <w:rFonts w:cstheme="majorBidi"/>
          <w:szCs w:val="24"/>
        </w:rPr>
        <w:t>sesuatu yang mendatangkan kebaikan</w:t>
      </w:r>
      <w:r w:rsidRPr="00F202E0">
        <w:rPr>
          <w:rFonts w:cstheme="majorBidi"/>
          <w:szCs w:val="24"/>
          <w:lang w:val="id-ID"/>
        </w:rPr>
        <w:t>.</w:t>
      </w:r>
      <w:r w:rsidRPr="00F202E0">
        <w:rPr>
          <w:rStyle w:val="FootnoteReference"/>
          <w:szCs w:val="24"/>
          <w:lang w:val="id-ID"/>
        </w:rPr>
        <w:footnoteReference w:id="8"/>
      </w:r>
    </w:p>
    <w:p w:rsidR="00F202E0" w:rsidRPr="00F202E0" w:rsidRDefault="00F202E0" w:rsidP="00F202E0">
      <w:pPr>
        <w:pStyle w:val="ListParagraph"/>
        <w:numPr>
          <w:ilvl w:val="0"/>
          <w:numId w:val="5"/>
        </w:numPr>
        <w:spacing w:line="480" w:lineRule="auto"/>
        <w:jc w:val="both"/>
        <w:rPr>
          <w:lang w:val="id-ID"/>
        </w:rPr>
      </w:pPr>
      <w:r w:rsidRPr="00F202E0">
        <w:rPr>
          <w:rFonts w:cstheme="majorBidi"/>
          <w:szCs w:val="24"/>
          <w:lang w:val="id-ID"/>
        </w:rPr>
        <w:t>Jejaka</w:t>
      </w:r>
      <w:r w:rsidRPr="00F202E0">
        <w:rPr>
          <w:rFonts w:cstheme="majorBidi"/>
          <w:szCs w:val="24"/>
          <w:lang w:val="id-ID"/>
        </w:rPr>
        <w:tab/>
      </w:r>
      <w:r w:rsidRPr="00F202E0">
        <w:rPr>
          <w:rFonts w:cstheme="majorBidi"/>
          <w:szCs w:val="24"/>
          <w:lang w:val="id-ID"/>
        </w:rPr>
        <w:tab/>
        <w:t xml:space="preserve">: anak laki – laki yang sudah dewasa, tetapi belum berumah </w:t>
      </w:r>
    </w:p>
    <w:p w:rsidR="00F202E0" w:rsidRPr="00F202E0" w:rsidRDefault="00F202E0" w:rsidP="00F202E0">
      <w:pPr>
        <w:pStyle w:val="ListParagraph"/>
        <w:spacing w:line="480" w:lineRule="auto"/>
        <w:ind w:left="2160"/>
        <w:jc w:val="both"/>
        <w:rPr>
          <w:lang w:val="id-ID"/>
        </w:rPr>
      </w:pPr>
      <w:r w:rsidRPr="00F202E0">
        <w:rPr>
          <w:rFonts w:cstheme="majorBidi"/>
          <w:szCs w:val="24"/>
          <w:lang w:val="id-ID"/>
        </w:rPr>
        <w:t>tangga</w:t>
      </w:r>
      <w:r w:rsidRPr="00F202E0">
        <w:rPr>
          <w:rStyle w:val="FootnoteReference"/>
          <w:szCs w:val="24"/>
          <w:lang w:val="id-ID"/>
        </w:rPr>
        <w:footnoteReference w:id="9"/>
      </w:r>
    </w:p>
    <w:p w:rsidR="00F202E0" w:rsidRPr="00F202E0" w:rsidRDefault="00F202E0" w:rsidP="00F202E0">
      <w:pPr>
        <w:pStyle w:val="ListParagraph"/>
        <w:numPr>
          <w:ilvl w:val="0"/>
          <w:numId w:val="5"/>
        </w:numPr>
        <w:spacing w:line="480" w:lineRule="auto"/>
        <w:jc w:val="both"/>
        <w:rPr>
          <w:lang w:val="id-ID"/>
        </w:rPr>
      </w:pPr>
      <w:r w:rsidRPr="00F202E0">
        <w:rPr>
          <w:rFonts w:cstheme="majorBidi"/>
          <w:szCs w:val="24"/>
          <w:lang w:val="id-ID"/>
        </w:rPr>
        <w:lastRenderedPageBreak/>
        <w:t>Janda</w:t>
      </w:r>
      <w:r w:rsidRPr="00F202E0">
        <w:rPr>
          <w:rFonts w:cstheme="majorBidi"/>
          <w:szCs w:val="24"/>
          <w:lang w:val="id-ID"/>
        </w:rPr>
        <w:tab/>
      </w:r>
      <w:r w:rsidRPr="00F202E0">
        <w:rPr>
          <w:rFonts w:cstheme="majorBidi"/>
          <w:szCs w:val="24"/>
          <w:lang w:val="id-ID"/>
        </w:rPr>
        <w:tab/>
        <w:t xml:space="preserve">: suami yang tidak bersuami lagi karena bercerai ataupun </w:t>
      </w:r>
    </w:p>
    <w:p w:rsidR="00F202E0" w:rsidRPr="00F202E0" w:rsidRDefault="00F202E0" w:rsidP="00F202E0">
      <w:pPr>
        <w:pStyle w:val="ListParagraph"/>
        <w:spacing w:line="480" w:lineRule="auto"/>
        <w:ind w:left="2160"/>
        <w:jc w:val="both"/>
        <w:rPr>
          <w:rFonts w:cstheme="majorBidi"/>
          <w:szCs w:val="24"/>
        </w:rPr>
      </w:pPr>
      <w:r w:rsidRPr="00F202E0">
        <w:rPr>
          <w:rFonts w:cstheme="majorBidi"/>
          <w:szCs w:val="24"/>
          <w:lang w:val="id-ID"/>
        </w:rPr>
        <w:t>karena ditinggal mati suaminya.</w:t>
      </w:r>
      <w:r w:rsidRPr="00F202E0">
        <w:rPr>
          <w:rStyle w:val="FootnoteReference"/>
          <w:szCs w:val="24"/>
          <w:lang w:val="id-ID"/>
        </w:rPr>
        <w:footnoteReference w:id="10"/>
      </w:r>
    </w:p>
    <w:p w:rsidR="00F202E0" w:rsidRPr="00F202E0" w:rsidRDefault="00F202E0" w:rsidP="00F202E0">
      <w:pPr>
        <w:pStyle w:val="Heading2"/>
        <w:numPr>
          <w:ilvl w:val="0"/>
          <w:numId w:val="11"/>
        </w:numPr>
        <w:spacing w:before="0" w:line="480" w:lineRule="auto"/>
        <w:jc w:val="both"/>
        <w:rPr>
          <w:color w:val="auto"/>
          <w:lang w:val="en-US"/>
        </w:rPr>
      </w:pPr>
      <w:bookmarkStart w:id="12" w:name="_Toc509294930"/>
      <w:proofErr w:type="spellStart"/>
      <w:r w:rsidRPr="00F202E0">
        <w:rPr>
          <w:color w:val="auto"/>
          <w:lang w:val="en-US"/>
        </w:rPr>
        <w:t>Metode</w:t>
      </w:r>
      <w:proofErr w:type="spellEnd"/>
      <w:r w:rsidRPr="00F202E0">
        <w:rPr>
          <w:color w:val="auto"/>
          <w:lang w:val="en-US"/>
        </w:rPr>
        <w:t xml:space="preserve"> </w:t>
      </w:r>
      <w:proofErr w:type="spellStart"/>
      <w:r w:rsidRPr="00F202E0">
        <w:rPr>
          <w:color w:val="auto"/>
          <w:lang w:val="en-US"/>
        </w:rPr>
        <w:t>Penelitian</w:t>
      </w:r>
      <w:bookmarkEnd w:id="12"/>
      <w:proofErr w:type="spellEnd"/>
    </w:p>
    <w:p w:rsidR="00F202E0" w:rsidRPr="00F202E0" w:rsidRDefault="00F202E0" w:rsidP="00F202E0">
      <w:pPr>
        <w:pStyle w:val="Heading3"/>
        <w:ind w:firstLine="360"/>
        <w:jc w:val="both"/>
        <w:rPr>
          <w:color w:val="auto"/>
          <w:lang w:val="en-US"/>
        </w:rPr>
      </w:pPr>
      <w:bookmarkStart w:id="13" w:name="_Toc506974950"/>
      <w:bookmarkStart w:id="14" w:name="_Toc508778823"/>
      <w:bookmarkStart w:id="15" w:name="_Toc509294931"/>
      <w:r w:rsidRPr="00F202E0">
        <w:rPr>
          <w:b w:val="0"/>
          <w:bCs w:val="0"/>
          <w:color w:val="auto"/>
          <w:szCs w:val="24"/>
        </w:rPr>
        <w:t>Disini yang dimaksud dengan metodologi penelitian adalah gambaran garis besar dari langkah kerja yang merupakan rangkaian yang utuh dan terpadu mengenai pemilihan jenis, tipe dan sifat penelitian, pendekatan yang dipakai, metode pengumpulan data yang meliputi teknik pengumpulan data dan metode analisa data</w:t>
      </w:r>
      <w:r w:rsidRPr="00F202E0">
        <w:rPr>
          <w:color w:val="auto"/>
          <w:szCs w:val="24"/>
        </w:rPr>
        <w:t>.</w:t>
      </w:r>
      <w:r w:rsidRPr="00F202E0">
        <w:rPr>
          <w:rStyle w:val="FootnoteReference"/>
          <w:color w:val="auto"/>
          <w:szCs w:val="24"/>
        </w:rPr>
        <w:footnoteReference w:id="11"/>
      </w:r>
      <w:bookmarkEnd w:id="13"/>
      <w:bookmarkEnd w:id="14"/>
      <w:bookmarkEnd w:id="15"/>
    </w:p>
    <w:p w:rsidR="00F202E0" w:rsidRPr="00F202E0" w:rsidRDefault="00F202E0" w:rsidP="00F202E0">
      <w:pPr>
        <w:pStyle w:val="Heading3"/>
        <w:numPr>
          <w:ilvl w:val="0"/>
          <w:numId w:val="12"/>
        </w:numPr>
        <w:spacing w:before="0" w:line="480" w:lineRule="auto"/>
        <w:jc w:val="both"/>
        <w:rPr>
          <w:color w:val="auto"/>
        </w:rPr>
      </w:pPr>
      <w:bookmarkStart w:id="16" w:name="_Toc508778824"/>
      <w:bookmarkStart w:id="17" w:name="_Toc509294932"/>
      <w:r w:rsidRPr="00F202E0">
        <w:rPr>
          <w:color w:val="auto"/>
        </w:rPr>
        <w:t>Jenis penelitian</w:t>
      </w:r>
      <w:bookmarkEnd w:id="16"/>
      <w:bookmarkEnd w:id="17"/>
    </w:p>
    <w:p w:rsidR="00F202E0" w:rsidRPr="00F202E0" w:rsidRDefault="00F202E0" w:rsidP="00F202E0">
      <w:pPr>
        <w:spacing w:line="480" w:lineRule="auto"/>
        <w:ind w:left="360" w:firstLine="360"/>
        <w:jc w:val="both"/>
        <w:rPr>
          <w:rFonts w:cstheme="majorBidi"/>
          <w:szCs w:val="24"/>
        </w:rPr>
      </w:pPr>
      <w:r w:rsidRPr="00F202E0">
        <w:rPr>
          <w:rFonts w:cstheme="majorBidi"/>
          <w:szCs w:val="24"/>
        </w:rPr>
        <w:t>Dengan hal ini penyusun menggunakan jenis penelitian lapangan (</w:t>
      </w:r>
      <w:r w:rsidRPr="00F202E0">
        <w:rPr>
          <w:rFonts w:cstheme="majorBidi"/>
          <w:i/>
          <w:iCs/>
          <w:szCs w:val="24"/>
        </w:rPr>
        <w:t>field research</w:t>
      </w:r>
      <w:r w:rsidRPr="00F202E0">
        <w:rPr>
          <w:rFonts w:cstheme="majorBidi"/>
          <w:szCs w:val="24"/>
        </w:rPr>
        <w:t>). Yaitu penelitian yang bersifat deskriptif dan cenderung menggunakan analisis. dilakukan di medan, tempat terjadinya gejala-gejala yang diselidiki.</w:t>
      </w:r>
      <w:r w:rsidRPr="00F202E0">
        <w:rPr>
          <w:rStyle w:val="FootnoteReference"/>
          <w:szCs w:val="24"/>
        </w:rPr>
        <w:footnoteReference w:id="12"/>
      </w:r>
      <w:r w:rsidRPr="00F202E0">
        <w:rPr>
          <w:rFonts w:cstheme="majorBidi"/>
          <w:szCs w:val="24"/>
        </w:rPr>
        <w:t xml:space="preserve"> Pada penelitian ini, dimana penyusun turun ke lapangan dengan mencari data dari beberapa jejaka dan janda yang berhubungan dengan judul yang akan dibahas yaitu tentang perkawinan beda status antara jejaka dengan janda.</w:t>
      </w:r>
    </w:p>
    <w:p w:rsidR="00F202E0" w:rsidRPr="00F202E0" w:rsidRDefault="00F202E0" w:rsidP="00F202E0">
      <w:pPr>
        <w:spacing w:line="480" w:lineRule="auto"/>
        <w:ind w:left="360" w:firstLine="360"/>
        <w:jc w:val="both"/>
        <w:rPr>
          <w:rFonts w:cstheme="majorBidi"/>
          <w:szCs w:val="24"/>
        </w:rPr>
      </w:pPr>
    </w:p>
    <w:p w:rsidR="00F202E0" w:rsidRPr="00F202E0" w:rsidRDefault="00F202E0" w:rsidP="00F202E0">
      <w:pPr>
        <w:pStyle w:val="Heading3"/>
        <w:numPr>
          <w:ilvl w:val="0"/>
          <w:numId w:val="12"/>
        </w:numPr>
        <w:spacing w:before="0" w:line="480" w:lineRule="auto"/>
        <w:jc w:val="both"/>
        <w:rPr>
          <w:color w:val="auto"/>
        </w:rPr>
      </w:pPr>
      <w:bookmarkStart w:id="18" w:name="_Toc508778825"/>
      <w:bookmarkStart w:id="19" w:name="_Toc509294933"/>
      <w:r w:rsidRPr="00F202E0">
        <w:rPr>
          <w:color w:val="auto"/>
        </w:rPr>
        <w:t>Sumber Data</w:t>
      </w:r>
      <w:bookmarkEnd w:id="18"/>
      <w:bookmarkEnd w:id="19"/>
    </w:p>
    <w:p w:rsidR="00F202E0" w:rsidRPr="00F202E0" w:rsidRDefault="00F202E0" w:rsidP="00F202E0">
      <w:pPr>
        <w:pStyle w:val="ListParagraph"/>
        <w:spacing w:line="480" w:lineRule="auto"/>
        <w:jc w:val="both"/>
        <w:rPr>
          <w:rFonts w:cstheme="majorBidi"/>
          <w:szCs w:val="24"/>
        </w:rPr>
      </w:pPr>
      <w:r w:rsidRPr="00F202E0">
        <w:rPr>
          <w:rFonts w:cstheme="majorBidi"/>
          <w:szCs w:val="24"/>
        </w:rPr>
        <w:t>Penyusun menggunakan sumber data yang terdiri dari :</w:t>
      </w:r>
    </w:p>
    <w:p w:rsidR="00F202E0" w:rsidRPr="00F202E0" w:rsidRDefault="00F202E0" w:rsidP="00F202E0">
      <w:pPr>
        <w:pStyle w:val="ListParagraph"/>
        <w:numPr>
          <w:ilvl w:val="0"/>
          <w:numId w:val="6"/>
        </w:numPr>
        <w:spacing w:line="480" w:lineRule="auto"/>
        <w:jc w:val="both"/>
        <w:rPr>
          <w:rFonts w:cstheme="majorBidi"/>
          <w:szCs w:val="24"/>
          <w:lang w:val="id-ID"/>
        </w:rPr>
      </w:pPr>
      <w:r w:rsidRPr="00F202E0">
        <w:rPr>
          <w:rFonts w:cstheme="majorBidi"/>
          <w:szCs w:val="24"/>
        </w:rPr>
        <w:lastRenderedPageBreak/>
        <w:t xml:space="preserve">Data Primer, yaitu data yang diperoleh dari peneliti dari sumber pertama atau tangan pertama. </w:t>
      </w:r>
      <w:r w:rsidRPr="00F202E0">
        <w:rPr>
          <w:rStyle w:val="FootnoteReference"/>
          <w:szCs w:val="24"/>
        </w:rPr>
        <w:footnoteReference w:id="13"/>
      </w:r>
      <w:r w:rsidRPr="00F202E0">
        <w:rPr>
          <w:rFonts w:cstheme="majorBidi"/>
          <w:szCs w:val="24"/>
          <w:lang w:val="id-ID"/>
        </w:rPr>
        <w:t>Data ini meliputi data yang diperoleh dari beberapa jejaka dan janda. Dalam hal ini respondenya dalam perempuan (janda) dan laki-laki (jejaka) penududuk Kelurahan Kaligawe Kecamatan Gayamsari.</w:t>
      </w:r>
    </w:p>
    <w:p w:rsidR="00F202E0" w:rsidRPr="00F202E0" w:rsidRDefault="00F202E0" w:rsidP="00F202E0">
      <w:pPr>
        <w:pStyle w:val="ListParagraph"/>
        <w:numPr>
          <w:ilvl w:val="0"/>
          <w:numId w:val="6"/>
        </w:numPr>
        <w:spacing w:line="480" w:lineRule="auto"/>
        <w:jc w:val="both"/>
        <w:rPr>
          <w:rFonts w:cstheme="majorBidi"/>
          <w:szCs w:val="24"/>
          <w:lang w:val="id-ID"/>
        </w:rPr>
      </w:pPr>
      <w:r w:rsidRPr="00F202E0">
        <w:rPr>
          <w:rFonts w:cstheme="majorBidi"/>
          <w:szCs w:val="24"/>
        </w:rPr>
        <w:t>Data Sekunder, yaitu data penunjang  yang diperoleh dari tangan kedua dalam bentuk dokumen-dokumen.</w:t>
      </w:r>
      <w:r w:rsidRPr="00F202E0">
        <w:rPr>
          <w:rStyle w:val="FootnoteReference"/>
          <w:szCs w:val="24"/>
        </w:rPr>
        <w:footnoteReference w:id="14"/>
      </w:r>
      <w:r w:rsidRPr="00F202E0">
        <w:rPr>
          <w:rFonts w:cstheme="majorBidi"/>
          <w:szCs w:val="24"/>
        </w:rPr>
        <w:t xml:space="preserve"> Data ini meliputi gambaran umum wilayah </w:t>
      </w:r>
      <w:r w:rsidRPr="00F202E0">
        <w:rPr>
          <w:rFonts w:cstheme="majorBidi"/>
          <w:szCs w:val="24"/>
          <w:lang w:val="id-ID"/>
        </w:rPr>
        <w:t xml:space="preserve">Kelurahan Kaligawe Kecamatan Gayamsari </w:t>
      </w:r>
      <w:r w:rsidRPr="00F202E0">
        <w:rPr>
          <w:rFonts w:cstheme="majorBidi"/>
          <w:szCs w:val="24"/>
        </w:rPr>
        <w:t>yang diperoleh dari ketua-ketua RT beserta jajaran kepengurusannya.</w:t>
      </w:r>
    </w:p>
    <w:p w:rsidR="00F202E0" w:rsidRPr="00F202E0" w:rsidRDefault="00F202E0" w:rsidP="00F202E0">
      <w:pPr>
        <w:pStyle w:val="Heading3"/>
        <w:numPr>
          <w:ilvl w:val="0"/>
          <w:numId w:val="12"/>
        </w:numPr>
        <w:spacing w:before="0" w:line="480" w:lineRule="auto"/>
        <w:jc w:val="both"/>
        <w:rPr>
          <w:color w:val="auto"/>
        </w:rPr>
      </w:pPr>
      <w:bookmarkStart w:id="20" w:name="_Toc508778826"/>
      <w:bookmarkStart w:id="21" w:name="_Toc509294934"/>
      <w:r w:rsidRPr="00F202E0">
        <w:rPr>
          <w:color w:val="auto"/>
        </w:rPr>
        <w:t>Teknik Pengumpulan Data</w:t>
      </w:r>
      <w:bookmarkEnd w:id="20"/>
      <w:bookmarkEnd w:id="21"/>
    </w:p>
    <w:p w:rsidR="00F202E0" w:rsidRPr="00F202E0" w:rsidRDefault="00F202E0" w:rsidP="00F202E0">
      <w:pPr>
        <w:spacing w:line="480" w:lineRule="auto"/>
        <w:ind w:left="360" w:firstLine="360"/>
        <w:jc w:val="both"/>
        <w:rPr>
          <w:rFonts w:cstheme="majorBidi"/>
          <w:szCs w:val="24"/>
        </w:rPr>
      </w:pPr>
      <w:r w:rsidRPr="00F202E0">
        <w:rPr>
          <w:rFonts w:cstheme="majorBidi"/>
          <w:szCs w:val="24"/>
        </w:rPr>
        <w:t>Untuk memperoleh data yang dibutuhkan dalam penelitian ini penyusun menggunakan dua macam metode pengumpulan data, yaitu:</w:t>
      </w:r>
    </w:p>
    <w:p w:rsidR="00F202E0" w:rsidRPr="00F202E0" w:rsidRDefault="00F202E0" w:rsidP="00F202E0">
      <w:pPr>
        <w:pStyle w:val="ListParagraph"/>
        <w:numPr>
          <w:ilvl w:val="0"/>
          <w:numId w:val="7"/>
        </w:numPr>
        <w:spacing w:line="480" w:lineRule="auto"/>
        <w:jc w:val="both"/>
        <w:rPr>
          <w:rFonts w:cstheme="majorBidi"/>
          <w:szCs w:val="24"/>
        </w:rPr>
      </w:pPr>
      <w:r w:rsidRPr="00F202E0">
        <w:rPr>
          <w:rFonts w:cstheme="majorBidi"/>
          <w:szCs w:val="24"/>
        </w:rPr>
        <w:t>Wawancara</w:t>
      </w:r>
      <w:r w:rsidRPr="00F202E0">
        <w:rPr>
          <w:rFonts w:cstheme="majorBidi"/>
          <w:szCs w:val="24"/>
          <w:lang w:val="id-ID"/>
        </w:rPr>
        <w:t xml:space="preserve">, </w:t>
      </w:r>
      <w:r w:rsidRPr="00F202E0">
        <w:rPr>
          <w:rFonts w:cstheme="majorBidi"/>
          <w:szCs w:val="24"/>
        </w:rPr>
        <w:t>yaitu suatu teknik riset dalam bentuk pengalaman langsung melalui pertanyaan - pertanyaan kepada responden.</w:t>
      </w:r>
      <w:r w:rsidRPr="00F202E0">
        <w:rPr>
          <w:rStyle w:val="FootnoteReference"/>
          <w:szCs w:val="24"/>
        </w:rPr>
        <w:footnoteReference w:id="15"/>
      </w:r>
      <w:r w:rsidRPr="00F202E0">
        <w:rPr>
          <w:rFonts w:cstheme="majorBidi"/>
          <w:szCs w:val="24"/>
        </w:rPr>
        <w:t xml:space="preserve">Dalam penelitian ini penyusun melakukan wawancara dengan beberapa jejaka </w:t>
      </w:r>
      <w:r w:rsidRPr="00F202E0">
        <w:rPr>
          <w:rFonts w:cstheme="majorBidi"/>
          <w:szCs w:val="24"/>
          <w:lang w:val="id-ID"/>
        </w:rPr>
        <w:t>dan j</w:t>
      </w:r>
      <w:r w:rsidRPr="00F202E0">
        <w:rPr>
          <w:rFonts w:cstheme="majorBidi"/>
          <w:szCs w:val="24"/>
        </w:rPr>
        <w:t>anda</w:t>
      </w:r>
      <w:r w:rsidRPr="00F202E0">
        <w:rPr>
          <w:rFonts w:cstheme="majorBidi"/>
          <w:szCs w:val="24"/>
          <w:lang w:val="id-ID"/>
        </w:rPr>
        <w:t xml:space="preserve"> </w:t>
      </w:r>
      <w:r w:rsidRPr="00F202E0">
        <w:rPr>
          <w:rFonts w:cstheme="majorBidi"/>
          <w:szCs w:val="24"/>
        </w:rPr>
        <w:t>di Kelurahan Kaligawe Kecamatan Gayamsari.</w:t>
      </w:r>
    </w:p>
    <w:p w:rsidR="00F202E0" w:rsidRPr="00F202E0" w:rsidRDefault="00F202E0" w:rsidP="00F202E0">
      <w:pPr>
        <w:pStyle w:val="ListParagraph"/>
        <w:spacing w:line="480" w:lineRule="auto"/>
        <w:jc w:val="both"/>
        <w:rPr>
          <w:rFonts w:cstheme="majorBidi"/>
          <w:szCs w:val="24"/>
        </w:rPr>
      </w:pPr>
    </w:p>
    <w:p w:rsidR="00F202E0" w:rsidRPr="00F202E0" w:rsidRDefault="00F202E0" w:rsidP="00F202E0">
      <w:pPr>
        <w:pStyle w:val="ListParagraph"/>
        <w:numPr>
          <w:ilvl w:val="0"/>
          <w:numId w:val="8"/>
        </w:numPr>
        <w:spacing w:line="480" w:lineRule="auto"/>
        <w:jc w:val="both"/>
        <w:rPr>
          <w:rFonts w:cstheme="majorBidi"/>
          <w:szCs w:val="24"/>
        </w:rPr>
      </w:pPr>
      <w:r w:rsidRPr="00F202E0">
        <w:rPr>
          <w:rFonts w:cstheme="majorBidi"/>
          <w:szCs w:val="24"/>
        </w:rPr>
        <w:t>Analisis Data</w:t>
      </w:r>
    </w:p>
    <w:p w:rsidR="00F202E0" w:rsidRPr="00F202E0" w:rsidRDefault="00F202E0" w:rsidP="00F202E0">
      <w:pPr>
        <w:spacing w:line="480" w:lineRule="auto"/>
        <w:ind w:left="360" w:firstLine="360"/>
        <w:jc w:val="both"/>
        <w:rPr>
          <w:rFonts w:cstheme="majorBidi"/>
          <w:szCs w:val="24"/>
          <w:lang w:val="en-US"/>
        </w:rPr>
      </w:pPr>
      <w:r w:rsidRPr="00F202E0">
        <w:rPr>
          <w:rFonts w:cstheme="majorBidi"/>
          <w:szCs w:val="24"/>
        </w:rPr>
        <w:lastRenderedPageBreak/>
        <w:t>Untuk menganalisis data dimana data yang terkumpul dari hasil penelitian  kemudian diolah. Mengalisis data merupakan satu langkah yang sangat kritis dalam rangkaian kegeiatan  penelitian.</w:t>
      </w:r>
      <w:r w:rsidRPr="00F202E0">
        <w:rPr>
          <w:rStyle w:val="FootnoteReference"/>
          <w:szCs w:val="24"/>
        </w:rPr>
        <w:footnoteReference w:id="16"/>
      </w:r>
      <w:r w:rsidRPr="00F202E0">
        <w:rPr>
          <w:rFonts w:cstheme="majorBidi"/>
          <w:szCs w:val="24"/>
        </w:rPr>
        <w:t xml:space="preserve"> </w:t>
      </w:r>
      <w:r w:rsidRPr="00F202E0">
        <w:rPr>
          <w:rFonts w:ascii="Times New Roman" w:hAnsi="Times New Roman" w:cs="Times New Roman"/>
          <w:szCs w:val="24"/>
        </w:rPr>
        <w:t xml:space="preserve">Untuk memperoleh kesimpulan yang benar dan akurat, maka data -data yang telah terkumpul akan penyusun olah dengan menggunakan metode induktif, yaitu berangkat dari fakta-fakta yang khusus dan peristiwa-peristiwa yang kongkrit. </w:t>
      </w:r>
      <w:proofErr w:type="spellStart"/>
      <w:r w:rsidRPr="00F202E0">
        <w:rPr>
          <w:rFonts w:ascii="Times New Roman" w:hAnsi="Times New Roman" w:cs="Times New Roman"/>
          <w:szCs w:val="24"/>
          <w:lang w:val="en-US"/>
        </w:rPr>
        <w:t>Kemudian</w:t>
      </w:r>
      <w:proofErr w:type="spellEnd"/>
      <w:r w:rsidRPr="00F202E0">
        <w:rPr>
          <w:rFonts w:ascii="Times New Roman" w:hAnsi="Times New Roman" w:cs="Times New Roman"/>
          <w:szCs w:val="24"/>
          <w:lang w:val="en-US"/>
        </w:rPr>
        <w:t xml:space="preserve"> </w:t>
      </w:r>
      <w:proofErr w:type="spellStart"/>
      <w:r w:rsidRPr="00F202E0">
        <w:rPr>
          <w:rFonts w:ascii="Times New Roman" w:hAnsi="Times New Roman" w:cs="Times New Roman"/>
          <w:szCs w:val="24"/>
          <w:lang w:val="en-US"/>
        </w:rPr>
        <w:t>dari</w:t>
      </w:r>
      <w:proofErr w:type="spellEnd"/>
      <w:r w:rsidRPr="00F202E0">
        <w:rPr>
          <w:rFonts w:ascii="Times New Roman" w:hAnsi="Times New Roman" w:cs="Times New Roman"/>
          <w:szCs w:val="24"/>
          <w:lang w:val="en-US"/>
        </w:rPr>
        <w:t xml:space="preserve"> </w:t>
      </w:r>
      <w:proofErr w:type="spellStart"/>
      <w:r w:rsidRPr="00F202E0">
        <w:rPr>
          <w:rFonts w:ascii="Times New Roman" w:hAnsi="Times New Roman" w:cs="Times New Roman"/>
          <w:szCs w:val="24"/>
          <w:lang w:val="en-US"/>
        </w:rPr>
        <w:t>fakta-fakta</w:t>
      </w:r>
      <w:proofErr w:type="spellEnd"/>
      <w:r w:rsidRPr="00F202E0">
        <w:rPr>
          <w:rFonts w:ascii="Times New Roman" w:hAnsi="Times New Roman" w:cs="Times New Roman"/>
          <w:szCs w:val="24"/>
          <w:lang w:val="en-US"/>
        </w:rPr>
        <w:t xml:space="preserve"> yang </w:t>
      </w:r>
      <w:proofErr w:type="spellStart"/>
      <w:r w:rsidRPr="00F202E0">
        <w:rPr>
          <w:rFonts w:ascii="Times New Roman" w:hAnsi="Times New Roman" w:cs="Times New Roman"/>
          <w:szCs w:val="24"/>
          <w:lang w:val="en-US"/>
        </w:rPr>
        <w:t>khusus</w:t>
      </w:r>
      <w:proofErr w:type="spellEnd"/>
      <w:r w:rsidRPr="00F202E0">
        <w:rPr>
          <w:rFonts w:ascii="Times New Roman" w:hAnsi="Times New Roman" w:cs="Times New Roman"/>
          <w:szCs w:val="24"/>
          <w:lang w:val="en-US"/>
        </w:rPr>
        <w:t xml:space="preserve"> </w:t>
      </w:r>
      <w:proofErr w:type="spellStart"/>
      <w:r w:rsidRPr="00F202E0">
        <w:rPr>
          <w:rFonts w:ascii="Times New Roman" w:hAnsi="Times New Roman" w:cs="Times New Roman"/>
          <w:szCs w:val="24"/>
          <w:lang w:val="en-US"/>
        </w:rPr>
        <w:t>dan</w:t>
      </w:r>
      <w:proofErr w:type="spellEnd"/>
      <w:r w:rsidRPr="00F202E0">
        <w:rPr>
          <w:rFonts w:ascii="Times New Roman" w:hAnsi="Times New Roman" w:cs="Times New Roman"/>
          <w:szCs w:val="24"/>
          <w:lang w:val="en-US"/>
        </w:rPr>
        <w:t xml:space="preserve"> </w:t>
      </w:r>
      <w:proofErr w:type="spellStart"/>
      <w:r w:rsidRPr="00F202E0">
        <w:rPr>
          <w:rFonts w:ascii="Times New Roman" w:hAnsi="Times New Roman" w:cs="Times New Roman"/>
          <w:szCs w:val="24"/>
          <w:lang w:val="en-US"/>
        </w:rPr>
        <w:t>kongkrit</w:t>
      </w:r>
      <w:proofErr w:type="spellEnd"/>
      <w:r w:rsidRPr="00F202E0">
        <w:rPr>
          <w:rFonts w:ascii="Times New Roman" w:hAnsi="Times New Roman" w:cs="Times New Roman"/>
          <w:szCs w:val="24"/>
          <w:lang w:val="en-US"/>
        </w:rPr>
        <w:t xml:space="preserve"> </w:t>
      </w:r>
      <w:proofErr w:type="spellStart"/>
      <w:r w:rsidRPr="00F202E0">
        <w:rPr>
          <w:rFonts w:ascii="Times New Roman" w:hAnsi="Times New Roman" w:cs="Times New Roman"/>
          <w:szCs w:val="24"/>
          <w:lang w:val="en-US"/>
        </w:rPr>
        <w:t>tersbut</w:t>
      </w:r>
      <w:proofErr w:type="spellEnd"/>
      <w:r w:rsidRPr="00F202E0">
        <w:rPr>
          <w:rFonts w:ascii="Times New Roman" w:hAnsi="Times New Roman" w:cs="Times New Roman"/>
          <w:szCs w:val="24"/>
          <w:lang w:val="en-US"/>
        </w:rPr>
        <w:t xml:space="preserve"> </w:t>
      </w:r>
      <w:proofErr w:type="spellStart"/>
      <w:proofErr w:type="gramStart"/>
      <w:r w:rsidRPr="00F202E0">
        <w:rPr>
          <w:rFonts w:ascii="Times New Roman" w:hAnsi="Times New Roman" w:cs="Times New Roman"/>
          <w:szCs w:val="24"/>
          <w:lang w:val="en-US"/>
        </w:rPr>
        <w:t>akan</w:t>
      </w:r>
      <w:proofErr w:type="spellEnd"/>
      <w:proofErr w:type="gramEnd"/>
      <w:r w:rsidRPr="00F202E0">
        <w:rPr>
          <w:rFonts w:ascii="Times New Roman" w:hAnsi="Times New Roman" w:cs="Times New Roman"/>
          <w:szCs w:val="24"/>
          <w:lang w:val="en-US"/>
        </w:rPr>
        <w:t xml:space="preserve"> </w:t>
      </w:r>
      <w:proofErr w:type="spellStart"/>
      <w:r w:rsidRPr="00F202E0">
        <w:rPr>
          <w:rFonts w:ascii="Times New Roman" w:hAnsi="Times New Roman" w:cs="Times New Roman"/>
          <w:szCs w:val="24"/>
          <w:lang w:val="en-US"/>
        </w:rPr>
        <w:t>ditarik</w:t>
      </w:r>
      <w:proofErr w:type="spellEnd"/>
      <w:r w:rsidRPr="00F202E0">
        <w:rPr>
          <w:rFonts w:ascii="Times New Roman" w:hAnsi="Times New Roman" w:cs="Times New Roman"/>
          <w:szCs w:val="24"/>
          <w:lang w:val="en-US"/>
        </w:rPr>
        <w:t xml:space="preserve"> </w:t>
      </w:r>
      <w:proofErr w:type="spellStart"/>
      <w:r w:rsidRPr="00F202E0">
        <w:rPr>
          <w:rFonts w:ascii="Times New Roman" w:hAnsi="Times New Roman" w:cs="Times New Roman"/>
          <w:szCs w:val="24"/>
          <w:lang w:val="en-US"/>
        </w:rPr>
        <w:t>generalisasi-generalisasi</w:t>
      </w:r>
      <w:proofErr w:type="spellEnd"/>
      <w:r w:rsidRPr="00F202E0">
        <w:rPr>
          <w:rFonts w:ascii="Times New Roman" w:hAnsi="Times New Roman" w:cs="Times New Roman"/>
          <w:szCs w:val="24"/>
          <w:lang w:val="en-US"/>
        </w:rPr>
        <w:t xml:space="preserve"> yang </w:t>
      </w:r>
      <w:proofErr w:type="spellStart"/>
      <w:r w:rsidRPr="00F202E0">
        <w:rPr>
          <w:rFonts w:ascii="Times New Roman" w:hAnsi="Times New Roman" w:cs="Times New Roman"/>
          <w:szCs w:val="24"/>
          <w:lang w:val="en-US"/>
        </w:rPr>
        <w:t>mempunyai</w:t>
      </w:r>
      <w:proofErr w:type="spellEnd"/>
      <w:r w:rsidRPr="00F202E0">
        <w:rPr>
          <w:rFonts w:ascii="Times New Roman" w:hAnsi="Times New Roman" w:cs="Times New Roman"/>
          <w:szCs w:val="24"/>
          <w:lang w:val="en-US"/>
        </w:rPr>
        <w:t xml:space="preserve"> </w:t>
      </w:r>
      <w:proofErr w:type="spellStart"/>
      <w:r w:rsidRPr="00F202E0">
        <w:rPr>
          <w:rFonts w:ascii="Times New Roman" w:hAnsi="Times New Roman" w:cs="Times New Roman"/>
          <w:szCs w:val="24"/>
          <w:lang w:val="en-US"/>
        </w:rPr>
        <w:t>sifat</w:t>
      </w:r>
      <w:proofErr w:type="spellEnd"/>
      <w:r w:rsidRPr="00F202E0">
        <w:rPr>
          <w:rFonts w:ascii="Times New Roman" w:hAnsi="Times New Roman" w:cs="Times New Roman"/>
          <w:szCs w:val="24"/>
          <w:lang w:val="en-US"/>
        </w:rPr>
        <w:t xml:space="preserve"> </w:t>
      </w:r>
      <w:proofErr w:type="spellStart"/>
      <w:r w:rsidRPr="00F202E0">
        <w:rPr>
          <w:rFonts w:ascii="Times New Roman" w:hAnsi="Times New Roman" w:cs="Times New Roman"/>
          <w:szCs w:val="24"/>
          <w:lang w:val="en-US"/>
        </w:rPr>
        <w:t>umum</w:t>
      </w:r>
      <w:proofErr w:type="spellEnd"/>
      <w:r w:rsidRPr="00F202E0">
        <w:rPr>
          <w:rFonts w:ascii="Times New Roman" w:hAnsi="Times New Roman" w:cs="Times New Roman"/>
          <w:szCs w:val="24"/>
          <w:lang w:val="en-US"/>
        </w:rPr>
        <w:t xml:space="preserve">. </w:t>
      </w:r>
      <w:r w:rsidRPr="00F202E0">
        <w:rPr>
          <w:rFonts w:cstheme="majorBidi"/>
          <w:szCs w:val="24"/>
        </w:rPr>
        <w:t xml:space="preserve"> Dengan metode ini, penyusun akan menganalisis data-data yang diperoleh dari hasil penelitian, yaitu mengenai perkawinan beda status jejaka dengan janda ditinjau dari perspektif kemaslahatan.</w:t>
      </w:r>
    </w:p>
    <w:p w:rsidR="00F202E0" w:rsidRPr="00F202E0" w:rsidRDefault="00F202E0" w:rsidP="00F202E0">
      <w:pPr>
        <w:pStyle w:val="Heading2"/>
        <w:numPr>
          <w:ilvl w:val="0"/>
          <w:numId w:val="11"/>
        </w:numPr>
        <w:spacing w:before="0" w:line="480" w:lineRule="auto"/>
        <w:jc w:val="both"/>
        <w:rPr>
          <w:color w:val="auto"/>
          <w:lang w:val="en-US"/>
        </w:rPr>
      </w:pPr>
      <w:bookmarkStart w:id="23" w:name="_Toc509294935"/>
      <w:proofErr w:type="spellStart"/>
      <w:r w:rsidRPr="00F202E0">
        <w:rPr>
          <w:color w:val="auto"/>
          <w:lang w:val="en-US"/>
        </w:rPr>
        <w:t>Sistematika</w:t>
      </w:r>
      <w:proofErr w:type="spellEnd"/>
      <w:r w:rsidRPr="00F202E0">
        <w:rPr>
          <w:color w:val="auto"/>
          <w:lang w:val="en-US"/>
        </w:rPr>
        <w:t xml:space="preserve"> </w:t>
      </w:r>
      <w:proofErr w:type="spellStart"/>
      <w:r w:rsidRPr="00F202E0">
        <w:rPr>
          <w:color w:val="auto"/>
          <w:lang w:val="en-US"/>
        </w:rPr>
        <w:t>Penulisan</w:t>
      </w:r>
      <w:bookmarkStart w:id="24" w:name="_Toc506974955"/>
      <w:bookmarkEnd w:id="23"/>
      <w:proofErr w:type="spellEnd"/>
    </w:p>
    <w:p w:rsidR="00F202E0" w:rsidRPr="00F202E0" w:rsidRDefault="00F202E0" w:rsidP="00F202E0">
      <w:pPr>
        <w:pStyle w:val="Heading2"/>
        <w:spacing w:before="0"/>
        <w:ind w:firstLine="360"/>
        <w:jc w:val="both"/>
        <w:rPr>
          <w:color w:val="auto"/>
          <w:lang w:val="en-US"/>
        </w:rPr>
      </w:pPr>
      <w:bookmarkStart w:id="25" w:name="_Toc508778828"/>
      <w:bookmarkStart w:id="26" w:name="_Toc509294936"/>
      <w:r w:rsidRPr="00F202E0">
        <w:rPr>
          <w:b w:val="0"/>
          <w:bCs w:val="0"/>
          <w:color w:val="auto"/>
          <w:szCs w:val="24"/>
        </w:rPr>
        <w:t>Untuk memudahkan pembahasan dalam skripsi ini penyusun akan menguraikan sistematikanya yaitu dengan membagi seluruh materi menjadi lima bab dan masing-masing bab terdiri dari beberapa sub bab. Adapun kelima bab yang dimaksud dalam skripsi ini adalah sebagai berikut:</w:t>
      </w:r>
      <w:bookmarkEnd w:id="24"/>
      <w:bookmarkEnd w:id="25"/>
      <w:bookmarkEnd w:id="26"/>
    </w:p>
    <w:p w:rsidR="00F202E0" w:rsidRPr="00F202E0" w:rsidRDefault="00F202E0" w:rsidP="00F202E0">
      <w:pPr>
        <w:spacing w:line="360" w:lineRule="auto"/>
        <w:jc w:val="both"/>
        <w:rPr>
          <w:rFonts w:cstheme="majorBidi"/>
          <w:szCs w:val="24"/>
        </w:rPr>
      </w:pPr>
      <w:r w:rsidRPr="00F202E0">
        <w:rPr>
          <w:rFonts w:cstheme="majorBidi"/>
          <w:szCs w:val="24"/>
        </w:rPr>
        <w:tab/>
        <w:t>BAB I</w:t>
      </w:r>
      <w:r w:rsidRPr="00F202E0">
        <w:rPr>
          <w:rFonts w:cstheme="majorBidi"/>
          <w:szCs w:val="24"/>
        </w:rPr>
        <w:tab/>
      </w:r>
      <w:r w:rsidRPr="00F202E0">
        <w:rPr>
          <w:rFonts w:cstheme="majorBidi"/>
          <w:szCs w:val="24"/>
        </w:rPr>
        <w:tab/>
      </w:r>
      <w:r w:rsidRPr="00F202E0">
        <w:rPr>
          <w:rFonts w:cstheme="majorBidi"/>
          <w:szCs w:val="24"/>
        </w:rPr>
        <w:tab/>
        <w:t xml:space="preserve">: PENDAHULUAN </w:t>
      </w:r>
    </w:p>
    <w:p w:rsidR="00F202E0" w:rsidRPr="00F202E0" w:rsidRDefault="00F202E0" w:rsidP="00F202E0">
      <w:pPr>
        <w:spacing w:line="480" w:lineRule="auto"/>
        <w:ind w:left="2880"/>
        <w:jc w:val="both"/>
        <w:rPr>
          <w:rFonts w:cstheme="majorBidi"/>
          <w:szCs w:val="24"/>
        </w:rPr>
      </w:pPr>
      <w:r w:rsidRPr="00F202E0">
        <w:rPr>
          <w:rFonts w:cstheme="majorBidi"/>
          <w:szCs w:val="24"/>
        </w:rPr>
        <w:t>Dalam bab ini berisi tentang: latar belakang masalah, pokok masalah, tujuan penulisan, penegasan istilah, metode penelitian, sistematika penulisan.</w:t>
      </w:r>
    </w:p>
    <w:p w:rsidR="00F202E0" w:rsidRPr="00F202E0" w:rsidRDefault="00F202E0" w:rsidP="00F202E0">
      <w:pPr>
        <w:spacing w:line="360" w:lineRule="auto"/>
        <w:jc w:val="both"/>
        <w:rPr>
          <w:rFonts w:cstheme="majorBidi"/>
          <w:szCs w:val="24"/>
        </w:rPr>
      </w:pPr>
      <w:r w:rsidRPr="00F202E0">
        <w:rPr>
          <w:rFonts w:cstheme="majorBidi"/>
          <w:szCs w:val="24"/>
        </w:rPr>
        <w:tab/>
        <w:t>BAB II</w:t>
      </w:r>
      <w:r w:rsidRPr="00F202E0">
        <w:rPr>
          <w:rFonts w:cstheme="majorBidi"/>
          <w:szCs w:val="24"/>
        </w:rPr>
        <w:tab/>
      </w:r>
      <w:r w:rsidRPr="00F202E0">
        <w:rPr>
          <w:rFonts w:cstheme="majorBidi"/>
          <w:szCs w:val="24"/>
        </w:rPr>
        <w:tab/>
      </w:r>
      <w:r w:rsidRPr="00F202E0">
        <w:rPr>
          <w:rFonts w:cstheme="majorBidi"/>
          <w:szCs w:val="24"/>
        </w:rPr>
        <w:tab/>
        <w:t>: TINJAUAN PUSTAKA</w:t>
      </w:r>
    </w:p>
    <w:p w:rsidR="00F202E0" w:rsidRPr="00F202E0" w:rsidRDefault="00F202E0" w:rsidP="00F202E0">
      <w:pPr>
        <w:pStyle w:val="ListParagraph"/>
        <w:numPr>
          <w:ilvl w:val="0"/>
          <w:numId w:val="9"/>
        </w:numPr>
        <w:spacing w:after="0" w:line="480" w:lineRule="auto"/>
        <w:jc w:val="both"/>
        <w:rPr>
          <w:rFonts w:cstheme="majorBidi"/>
          <w:szCs w:val="24"/>
          <w:lang w:val="id-ID"/>
        </w:rPr>
      </w:pPr>
      <w:r w:rsidRPr="00F202E0">
        <w:rPr>
          <w:rFonts w:cstheme="majorBidi"/>
          <w:szCs w:val="24"/>
          <w:lang w:val="id-ID"/>
        </w:rPr>
        <w:lastRenderedPageBreak/>
        <w:t xml:space="preserve">Kajian Teoritis, dalam bab ini berisi tentang: pengertian dan tujuan perkawinan, dasar hukum perkawinan, rukun dan syarat-syarat perkawinan, prinsip dan asas perkawinan, </w:t>
      </w:r>
      <w:r w:rsidRPr="00F202E0">
        <w:rPr>
          <w:rFonts w:cstheme="majorBidi"/>
          <w:szCs w:val="24"/>
        </w:rPr>
        <w:t>perkawinan beda status</w:t>
      </w:r>
      <w:r w:rsidRPr="00F202E0">
        <w:rPr>
          <w:rFonts w:cstheme="majorBidi"/>
          <w:szCs w:val="24"/>
          <w:lang w:val="id-ID"/>
        </w:rPr>
        <w:t xml:space="preserve">, </w:t>
      </w:r>
      <w:r w:rsidRPr="00F202E0">
        <w:rPr>
          <w:rFonts w:cstheme="majorBidi"/>
          <w:szCs w:val="24"/>
        </w:rPr>
        <w:t>pengertian maslahah mursalah, syarat-syarat maslahah</w:t>
      </w:r>
      <w:r w:rsidRPr="00F202E0">
        <w:rPr>
          <w:rFonts w:cstheme="majorBidi"/>
          <w:szCs w:val="24"/>
          <w:lang w:val="id-ID"/>
        </w:rPr>
        <w:t xml:space="preserve">.  </w:t>
      </w:r>
    </w:p>
    <w:p w:rsidR="00F202E0" w:rsidRPr="00F202E0" w:rsidRDefault="00F202E0" w:rsidP="00F202E0">
      <w:pPr>
        <w:pStyle w:val="ListParagraph"/>
        <w:numPr>
          <w:ilvl w:val="0"/>
          <w:numId w:val="9"/>
        </w:numPr>
        <w:spacing w:line="480" w:lineRule="auto"/>
        <w:jc w:val="both"/>
        <w:rPr>
          <w:rFonts w:cstheme="majorBidi"/>
          <w:szCs w:val="24"/>
        </w:rPr>
      </w:pPr>
      <w:r w:rsidRPr="00F202E0">
        <w:rPr>
          <w:rFonts w:cstheme="majorBidi"/>
          <w:szCs w:val="24"/>
        </w:rPr>
        <w:t>Kajian Penelitian Yang Relevan, dalam bab ini berisi tentang kajian penelitian terdahulu mengenai persoalan Perkawinan Beda Status Jejaka dengan Janda dalam Perspektif  Maslahah. Hal ini bertujuan untuk membedakan tulisan yang sekarang dengan tulisan sebelumnya.</w:t>
      </w:r>
    </w:p>
    <w:p w:rsidR="00F202E0" w:rsidRPr="00F202E0" w:rsidRDefault="00F202E0" w:rsidP="00F202E0">
      <w:pPr>
        <w:spacing w:line="480" w:lineRule="auto"/>
        <w:ind w:left="2880" w:hanging="2171"/>
        <w:jc w:val="both"/>
        <w:rPr>
          <w:rFonts w:cstheme="majorBidi"/>
          <w:szCs w:val="24"/>
        </w:rPr>
      </w:pPr>
      <w:r w:rsidRPr="00F202E0">
        <w:rPr>
          <w:rFonts w:cstheme="majorBidi"/>
          <w:szCs w:val="24"/>
        </w:rPr>
        <w:t>BAB III</w:t>
      </w:r>
      <w:r w:rsidRPr="00F202E0">
        <w:rPr>
          <w:rFonts w:cstheme="majorBidi"/>
          <w:szCs w:val="24"/>
        </w:rPr>
        <w:tab/>
        <w:t>: PERKAWINAN BEDA STATUS DI KELURAHAN KALIGAWE KECAMATAN GAYAMSARI (studi kasus jejaka dengan janda)</w:t>
      </w:r>
    </w:p>
    <w:p w:rsidR="00F202E0" w:rsidRPr="00F202E0" w:rsidRDefault="00F202E0" w:rsidP="00F202E0">
      <w:pPr>
        <w:spacing w:line="480" w:lineRule="auto"/>
        <w:ind w:left="2880"/>
        <w:jc w:val="both"/>
        <w:rPr>
          <w:rFonts w:cstheme="majorBidi"/>
          <w:szCs w:val="24"/>
        </w:rPr>
      </w:pPr>
      <w:r w:rsidRPr="00F202E0">
        <w:rPr>
          <w:rFonts w:cstheme="majorBidi"/>
          <w:szCs w:val="24"/>
        </w:rPr>
        <w:t>Dalam bab ini berisi tentang</w:t>
      </w:r>
    </w:p>
    <w:p w:rsidR="00F202E0" w:rsidRPr="00F202E0" w:rsidRDefault="00F202E0" w:rsidP="00F202E0">
      <w:pPr>
        <w:pStyle w:val="ListParagraph"/>
        <w:numPr>
          <w:ilvl w:val="0"/>
          <w:numId w:val="10"/>
        </w:numPr>
        <w:spacing w:line="480" w:lineRule="auto"/>
        <w:jc w:val="both"/>
        <w:rPr>
          <w:rFonts w:cstheme="majorBidi"/>
          <w:szCs w:val="24"/>
          <w:lang w:val="id-ID"/>
        </w:rPr>
      </w:pPr>
      <w:r w:rsidRPr="00F202E0">
        <w:rPr>
          <w:rFonts w:cstheme="majorBidi"/>
          <w:szCs w:val="24"/>
        </w:rPr>
        <w:t>Gambaran Umum Kelurahan Kaligawe.</w:t>
      </w:r>
    </w:p>
    <w:p w:rsidR="00F202E0" w:rsidRPr="00F202E0" w:rsidRDefault="00F202E0" w:rsidP="00F202E0">
      <w:pPr>
        <w:pStyle w:val="ListParagraph"/>
        <w:spacing w:line="480" w:lineRule="auto"/>
        <w:ind w:left="3240"/>
        <w:jc w:val="both"/>
        <w:rPr>
          <w:rFonts w:cstheme="majorBidi"/>
          <w:szCs w:val="24"/>
        </w:rPr>
      </w:pPr>
      <w:r w:rsidRPr="00F202E0">
        <w:rPr>
          <w:rFonts w:cstheme="majorBidi"/>
          <w:szCs w:val="24"/>
        </w:rPr>
        <w:t>Letak geografis Kelurahan Kaligawe Kecamatan Gayamsari. Letak demograsi Kelurahan Kaligawe Kecamatan Gayamsari.</w:t>
      </w:r>
    </w:p>
    <w:p w:rsidR="00F202E0" w:rsidRPr="00F202E0" w:rsidRDefault="00F202E0" w:rsidP="00F202E0">
      <w:pPr>
        <w:pStyle w:val="ListParagraph"/>
        <w:numPr>
          <w:ilvl w:val="0"/>
          <w:numId w:val="10"/>
        </w:numPr>
        <w:spacing w:line="480" w:lineRule="auto"/>
        <w:jc w:val="both"/>
        <w:rPr>
          <w:rFonts w:cstheme="majorBidi"/>
          <w:szCs w:val="24"/>
          <w:lang w:val="id-ID"/>
        </w:rPr>
      </w:pPr>
      <w:r w:rsidRPr="00F202E0">
        <w:rPr>
          <w:rFonts w:cstheme="majorBidi"/>
          <w:szCs w:val="24"/>
          <w:lang w:val="id-ID"/>
        </w:rPr>
        <w:t>Hasil wawancara</w:t>
      </w:r>
      <w:r w:rsidRPr="00F202E0">
        <w:rPr>
          <w:rFonts w:cstheme="majorBidi"/>
          <w:szCs w:val="24"/>
        </w:rPr>
        <w:t xml:space="preserve"> Jejaka yang menikahi Janda</w:t>
      </w:r>
      <w:r w:rsidRPr="00F202E0">
        <w:rPr>
          <w:rFonts w:cstheme="majorBidi"/>
          <w:szCs w:val="24"/>
          <w:lang w:val="id-ID"/>
        </w:rPr>
        <w:t>.</w:t>
      </w:r>
    </w:p>
    <w:p w:rsidR="00F202E0" w:rsidRPr="00F202E0" w:rsidRDefault="00F202E0" w:rsidP="00F202E0">
      <w:pPr>
        <w:spacing w:line="360" w:lineRule="auto"/>
        <w:ind w:firstLine="720"/>
        <w:jc w:val="both"/>
        <w:rPr>
          <w:rFonts w:cstheme="majorBidi"/>
          <w:szCs w:val="24"/>
        </w:rPr>
      </w:pPr>
      <w:r w:rsidRPr="00F202E0">
        <w:rPr>
          <w:rFonts w:cstheme="majorBidi"/>
          <w:szCs w:val="24"/>
        </w:rPr>
        <w:lastRenderedPageBreak/>
        <w:t>BAB IV</w:t>
      </w:r>
      <w:r w:rsidRPr="00F202E0">
        <w:rPr>
          <w:rFonts w:cstheme="majorBidi"/>
          <w:szCs w:val="24"/>
        </w:rPr>
        <w:tab/>
      </w:r>
      <w:r w:rsidRPr="00F202E0">
        <w:rPr>
          <w:rFonts w:cstheme="majorBidi"/>
          <w:szCs w:val="24"/>
        </w:rPr>
        <w:tab/>
        <w:t>: ANALISIS DATA</w:t>
      </w:r>
    </w:p>
    <w:p w:rsidR="00F202E0" w:rsidRPr="00F202E0" w:rsidRDefault="00F202E0" w:rsidP="00F202E0">
      <w:pPr>
        <w:spacing w:line="480" w:lineRule="auto"/>
        <w:ind w:left="2880"/>
        <w:jc w:val="both"/>
        <w:rPr>
          <w:rFonts w:cstheme="majorBidi"/>
          <w:szCs w:val="24"/>
        </w:rPr>
      </w:pPr>
      <w:r w:rsidRPr="00F202E0">
        <w:rPr>
          <w:rFonts w:cstheme="majorBidi"/>
          <w:szCs w:val="24"/>
        </w:rPr>
        <w:t>Dalam bab ini penulis akan menganalisa bagaimana pendapat para Jejaka yang menikahi Janda dalam Perspektif Maslahah.</w:t>
      </w:r>
    </w:p>
    <w:p w:rsidR="00F202E0" w:rsidRPr="00F202E0" w:rsidRDefault="00F202E0" w:rsidP="00F202E0">
      <w:pPr>
        <w:spacing w:line="480" w:lineRule="auto"/>
        <w:ind w:left="2880"/>
        <w:jc w:val="both"/>
        <w:rPr>
          <w:rFonts w:cstheme="majorBidi"/>
          <w:szCs w:val="24"/>
        </w:rPr>
      </w:pPr>
    </w:p>
    <w:p w:rsidR="00F202E0" w:rsidRPr="00F202E0" w:rsidRDefault="00F202E0" w:rsidP="00F202E0">
      <w:pPr>
        <w:spacing w:line="360" w:lineRule="auto"/>
        <w:ind w:firstLine="720"/>
        <w:jc w:val="both"/>
        <w:rPr>
          <w:rFonts w:cstheme="majorBidi"/>
          <w:szCs w:val="24"/>
        </w:rPr>
      </w:pPr>
      <w:r w:rsidRPr="00F202E0">
        <w:rPr>
          <w:rFonts w:cstheme="majorBidi"/>
          <w:szCs w:val="24"/>
        </w:rPr>
        <w:t>BAB V</w:t>
      </w:r>
      <w:r w:rsidRPr="00F202E0">
        <w:rPr>
          <w:rFonts w:cstheme="majorBidi"/>
          <w:szCs w:val="24"/>
        </w:rPr>
        <w:tab/>
      </w:r>
      <w:r w:rsidRPr="00F202E0">
        <w:rPr>
          <w:rFonts w:cstheme="majorBidi"/>
          <w:szCs w:val="24"/>
        </w:rPr>
        <w:tab/>
        <w:t>: PENUTUP</w:t>
      </w:r>
    </w:p>
    <w:p w:rsidR="00F202E0" w:rsidRPr="00F202E0" w:rsidRDefault="00F202E0" w:rsidP="00F202E0">
      <w:pPr>
        <w:pStyle w:val="ListParagraph"/>
        <w:spacing w:line="480" w:lineRule="auto"/>
        <w:ind w:left="2880"/>
        <w:jc w:val="both"/>
        <w:rPr>
          <w:rFonts w:cstheme="majorBidi"/>
          <w:szCs w:val="24"/>
        </w:rPr>
      </w:pPr>
      <w:r w:rsidRPr="00F202E0">
        <w:rPr>
          <w:rFonts w:cstheme="majorBidi"/>
          <w:szCs w:val="24"/>
        </w:rPr>
        <w:t>Dalam bab ini mencakup kesimpulan, saran-saran, penutup, kemudian dilanjutkan dengan daftar pustaka, daftar riwayat hidup, dan lampiran-lampiran</w:t>
      </w:r>
    </w:p>
    <w:p w:rsidR="00B26270" w:rsidRPr="00F202E0" w:rsidRDefault="00B26270" w:rsidP="00F202E0">
      <w:pPr>
        <w:rPr>
          <w:noProof/>
          <w:lang w:val="en-US"/>
        </w:rPr>
      </w:pPr>
    </w:p>
    <w:sectPr w:rsidR="00B26270" w:rsidRPr="00F202E0" w:rsidSect="00CF4CC1">
      <w:footerReference w:type="default" r:id="rId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2E0" w:rsidRDefault="00F202E0" w:rsidP="00F202E0">
      <w:pPr>
        <w:spacing w:after="0" w:line="240" w:lineRule="auto"/>
      </w:pPr>
      <w:r>
        <w:separator/>
      </w:r>
    </w:p>
  </w:endnote>
  <w:endnote w:type="continuationSeparator" w:id="0">
    <w:p w:rsidR="00F202E0" w:rsidRDefault="00F202E0" w:rsidP="00F20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332506"/>
      <w:docPartObj>
        <w:docPartGallery w:val="Page Numbers (Bottom of Page)"/>
        <w:docPartUnique/>
      </w:docPartObj>
    </w:sdtPr>
    <w:sdtEndPr>
      <w:rPr>
        <w:noProof/>
      </w:rPr>
    </w:sdtEndPr>
    <w:sdtContent>
      <w:p w:rsidR="00F202E0" w:rsidRDefault="00F202E0">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F202E0" w:rsidRDefault="00F202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2E0" w:rsidRDefault="00F202E0" w:rsidP="00F202E0">
      <w:pPr>
        <w:spacing w:after="0" w:line="240" w:lineRule="auto"/>
      </w:pPr>
      <w:r>
        <w:separator/>
      </w:r>
    </w:p>
  </w:footnote>
  <w:footnote w:type="continuationSeparator" w:id="0">
    <w:p w:rsidR="00F202E0" w:rsidRDefault="00F202E0" w:rsidP="00F202E0">
      <w:pPr>
        <w:spacing w:after="0" w:line="240" w:lineRule="auto"/>
      </w:pPr>
      <w:r>
        <w:continuationSeparator/>
      </w:r>
    </w:p>
  </w:footnote>
  <w:footnote w:id="1">
    <w:p w:rsidR="00F202E0" w:rsidRPr="00FA2A47" w:rsidRDefault="00F202E0" w:rsidP="00F202E0">
      <w:pPr>
        <w:pStyle w:val="FootnoteText"/>
        <w:spacing w:after="240"/>
        <w:ind w:firstLine="397"/>
        <w:rPr>
          <w:lang w:val="id-ID"/>
        </w:rPr>
      </w:pPr>
      <w:r w:rsidRPr="00FA2A47">
        <w:rPr>
          <w:rStyle w:val="FootnoteReference"/>
        </w:rPr>
        <w:footnoteRef/>
      </w:r>
      <w:r w:rsidRPr="00FA2A47">
        <w:rPr>
          <w:lang w:val="id-ID"/>
        </w:rPr>
        <w:t xml:space="preserve">Departemen Agama, </w:t>
      </w:r>
      <w:r w:rsidRPr="00FA2A47">
        <w:rPr>
          <w:i/>
          <w:iCs/>
          <w:lang w:val="id-ID"/>
        </w:rPr>
        <w:t xml:space="preserve">Al-Qur’an dan Terjemahnya, </w:t>
      </w:r>
      <w:r w:rsidRPr="00FA2A47">
        <w:rPr>
          <w:lang w:val="id-ID"/>
        </w:rPr>
        <w:t>Cv penerbit Diponegoro, Bandung, 2008, hal.522</w:t>
      </w:r>
    </w:p>
  </w:footnote>
  <w:footnote w:id="2">
    <w:p w:rsidR="00F202E0" w:rsidRPr="00010A6D" w:rsidRDefault="00F202E0" w:rsidP="00F202E0">
      <w:pPr>
        <w:pStyle w:val="FootnoteText"/>
        <w:spacing w:after="240"/>
        <w:ind w:firstLine="397"/>
        <w:rPr>
          <w:color w:val="FF0000"/>
          <w:lang w:val="id-ID"/>
        </w:rPr>
      </w:pPr>
      <w:r w:rsidRPr="00FA2A47">
        <w:rPr>
          <w:rStyle w:val="FootnoteReference"/>
        </w:rPr>
        <w:footnoteRef/>
      </w:r>
      <w:r w:rsidRPr="00FA2A47">
        <w:rPr>
          <w:i/>
          <w:iCs/>
          <w:lang w:val="id-ID"/>
        </w:rPr>
        <w:t xml:space="preserve">Ibid., </w:t>
      </w:r>
      <w:r w:rsidRPr="00FA2A47">
        <w:rPr>
          <w:lang w:val="id-ID"/>
        </w:rPr>
        <w:t>hal.442</w:t>
      </w:r>
    </w:p>
  </w:footnote>
  <w:footnote w:id="3">
    <w:p w:rsidR="00F202E0" w:rsidRPr="00FA2A47" w:rsidRDefault="00F202E0" w:rsidP="00F202E0">
      <w:pPr>
        <w:pStyle w:val="FootnoteText"/>
        <w:spacing w:after="240"/>
        <w:ind w:firstLine="397"/>
        <w:rPr>
          <w:lang w:val="id-ID"/>
        </w:rPr>
      </w:pPr>
      <w:r w:rsidRPr="00FA2A47">
        <w:rPr>
          <w:rStyle w:val="FootnoteReference"/>
        </w:rPr>
        <w:footnoteRef/>
      </w:r>
      <w:r w:rsidRPr="00FA2A47">
        <w:rPr>
          <w:i/>
          <w:iCs/>
          <w:lang w:val="id-ID"/>
        </w:rPr>
        <w:t xml:space="preserve">Ibid., </w:t>
      </w:r>
      <w:r w:rsidRPr="00FA2A47">
        <w:rPr>
          <w:lang w:val="id-ID"/>
        </w:rPr>
        <w:t>hal.517</w:t>
      </w:r>
    </w:p>
  </w:footnote>
  <w:footnote w:id="4">
    <w:p w:rsidR="00F202E0" w:rsidRPr="00FA2A47" w:rsidRDefault="00F202E0" w:rsidP="00F202E0">
      <w:pPr>
        <w:pStyle w:val="FootnoteText"/>
        <w:spacing w:after="240"/>
        <w:ind w:firstLine="397"/>
      </w:pPr>
      <w:r w:rsidRPr="00FA2A47">
        <w:rPr>
          <w:rStyle w:val="FootnoteReference"/>
        </w:rPr>
        <w:footnoteRef/>
      </w:r>
      <w:r w:rsidRPr="00FA2A47">
        <w:rPr>
          <w:lang w:val="id-ID"/>
        </w:rPr>
        <w:t xml:space="preserve">Prof,Dr. Amir syarifuddin, </w:t>
      </w:r>
      <w:r w:rsidRPr="00FA2A47">
        <w:rPr>
          <w:i/>
          <w:iCs/>
          <w:lang w:val="id-ID"/>
        </w:rPr>
        <w:t>Hukum Perkawinan Islam di Indonesia,</w:t>
      </w:r>
      <w:r w:rsidRPr="00FA2A47">
        <w:rPr>
          <w:lang w:val="id-ID"/>
        </w:rPr>
        <w:t xml:space="preserve"> Cet.5, Kencana Prenadamedia Group, Jakarta, 2014, hal .48</w:t>
      </w:r>
    </w:p>
  </w:footnote>
  <w:footnote w:id="5">
    <w:p w:rsidR="00F202E0" w:rsidRPr="009D42AB" w:rsidRDefault="00F202E0" w:rsidP="00F202E0">
      <w:pPr>
        <w:pStyle w:val="FootnoteText"/>
        <w:spacing w:after="240"/>
        <w:ind w:firstLine="397"/>
        <w:rPr>
          <w:lang w:val="id-ID"/>
        </w:rPr>
      </w:pPr>
      <w:r>
        <w:rPr>
          <w:rStyle w:val="FootnoteReference"/>
        </w:rPr>
        <w:footnoteRef/>
      </w:r>
      <w:r>
        <w:rPr>
          <w:i/>
          <w:iCs/>
          <w:lang w:val="id-ID"/>
        </w:rPr>
        <w:t xml:space="preserve">Ibid., </w:t>
      </w:r>
      <w:r>
        <w:rPr>
          <w:lang w:val="id-ID"/>
        </w:rPr>
        <w:t>hal.48</w:t>
      </w:r>
    </w:p>
  </w:footnote>
  <w:footnote w:id="6">
    <w:p w:rsidR="00F202E0" w:rsidRPr="00A94DF9" w:rsidRDefault="00F202E0" w:rsidP="00F202E0">
      <w:pPr>
        <w:pStyle w:val="FootnoteText"/>
        <w:spacing w:after="240"/>
        <w:ind w:firstLine="397"/>
        <w:rPr>
          <w:lang w:val="id-ID"/>
        </w:rPr>
      </w:pPr>
      <w:r>
        <w:rPr>
          <w:rStyle w:val="FootnoteReference"/>
        </w:rPr>
        <w:footnoteRef/>
      </w:r>
      <w:r>
        <w:rPr>
          <w:lang w:val="id-ID"/>
        </w:rPr>
        <w:t xml:space="preserve">Dr. H. Didiek Ahmad Supadie, MM, </w:t>
      </w:r>
      <w:r w:rsidRPr="00A94DF9">
        <w:rPr>
          <w:i/>
          <w:iCs/>
          <w:lang w:val="id-ID"/>
        </w:rPr>
        <w:t>Hukum perkawinan Bagi Umat Islam Indonesia</w:t>
      </w:r>
      <w:r>
        <w:rPr>
          <w:lang w:val="id-ID"/>
        </w:rPr>
        <w:t xml:space="preserve">, Unissula Press, Semarang, 2014 hal.39              </w:t>
      </w:r>
    </w:p>
  </w:footnote>
  <w:footnote w:id="7">
    <w:p w:rsidR="00F202E0" w:rsidRPr="00A94DF9" w:rsidRDefault="00F202E0" w:rsidP="00F202E0">
      <w:pPr>
        <w:pStyle w:val="FootnoteText"/>
        <w:spacing w:after="240"/>
        <w:ind w:firstLine="397"/>
      </w:pPr>
      <w:r>
        <w:rPr>
          <w:rStyle w:val="FootnoteReference"/>
        </w:rPr>
        <w:footnoteRef/>
      </w:r>
      <w:r w:rsidRPr="00A94DF9">
        <w:t>Departemen Pendidikan Nasional, Kamus Besar Bahasa Indonesia, Cet.7,Edisi 4, PT.Gramedia Pustaka Utama, Jakarta,2013, h</w:t>
      </w:r>
      <w:r>
        <w:rPr>
          <w:lang w:val="id-ID"/>
        </w:rPr>
        <w:t>al</w:t>
      </w:r>
      <w:r w:rsidRPr="00A94DF9">
        <w:t>.1062</w:t>
      </w:r>
    </w:p>
  </w:footnote>
  <w:footnote w:id="8">
    <w:p w:rsidR="00F202E0" w:rsidRPr="00A94DF9" w:rsidRDefault="00F202E0" w:rsidP="00F202E0">
      <w:pPr>
        <w:pStyle w:val="FootnoteText"/>
        <w:spacing w:after="240"/>
        <w:ind w:firstLine="397"/>
      </w:pPr>
      <w:r>
        <w:rPr>
          <w:rStyle w:val="FootnoteReference"/>
        </w:rPr>
        <w:footnoteRef/>
      </w:r>
      <w:r w:rsidRPr="008E0C57">
        <w:rPr>
          <w:rFonts w:cstheme="majorBidi"/>
          <w:i/>
          <w:iCs/>
        </w:rPr>
        <w:t>Ibid</w:t>
      </w:r>
      <w:r w:rsidRPr="008E0C57">
        <w:rPr>
          <w:rFonts w:cstheme="majorBidi"/>
        </w:rPr>
        <w:t>.,h</w:t>
      </w:r>
      <w:r>
        <w:rPr>
          <w:rFonts w:cstheme="majorBidi"/>
          <w:lang w:val="id-ID"/>
        </w:rPr>
        <w:t>al</w:t>
      </w:r>
      <w:r w:rsidRPr="008E0C57">
        <w:rPr>
          <w:rFonts w:cstheme="majorBidi"/>
        </w:rPr>
        <w:t>.884</w:t>
      </w:r>
    </w:p>
  </w:footnote>
  <w:footnote w:id="9">
    <w:p w:rsidR="00F202E0" w:rsidRPr="007B778E" w:rsidRDefault="00F202E0" w:rsidP="00F202E0">
      <w:pPr>
        <w:pStyle w:val="FootnoteText"/>
        <w:spacing w:after="240"/>
        <w:ind w:firstLine="397"/>
        <w:rPr>
          <w:lang w:val="id-ID"/>
        </w:rPr>
      </w:pPr>
      <w:r>
        <w:rPr>
          <w:rStyle w:val="FootnoteReference"/>
        </w:rPr>
        <w:footnoteRef/>
      </w:r>
      <w:r w:rsidRPr="008E0C57">
        <w:rPr>
          <w:rFonts w:cstheme="majorBidi"/>
          <w:i/>
          <w:iCs/>
        </w:rPr>
        <w:t>Ibid</w:t>
      </w:r>
      <w:r>
        <w:rPr>
          <w:rFonts w:cstheme="majorBidi"/>
        </w:rPr>
        <w:t>.,h</w:t>
      </w:r>
      <w:r>
        <w:rPr>
          <w:rFonts w:cstheme="majorBidi"/>
          <w:lang w:val="id-ID"/>
        </w:rPr>
        <w:t>al</w:t>
      </w:r>
      <w:r>
        <w:rPr>
          <w:rFonts w:cstheme="majorBidi"/>
        </w:rPr>
        <w:t>.</w:t>
      </w:r>
      <w:r>
        <w:rPr>
          <w:rFonts w:cstheme="majorBidi"/>
          <w:lang w:val="id-ID"/>
        </w:rPr>
        <w:t>558</w:t>
      </w:r>
    </w:p>
  </w:footnote>
  <w:footnote w:id="10">
    <w:p w:rsidR="00F202E0" w:rsidRPr="007B778E" w:rsidRDefault="00F202E0" w:rsidP="00F202E0">
      <w:pPr>
        <w:pStyle w:val="FootnoteText"/>
        <w:spacing w:after="240"/>
        <w:ind w:firstLine="397"/>
        <w:rPr>
          <w:lang w:val="id-ID"/>
        </w:rPr>
      </w:pPr>
      <w:r>
        <w:rPr>
          <w:rStyle w:val="FootnoteReference"/>
        </w:rPr>
        <w:footnoteRef/>
      </w:r>
      <w:r w:rsidRPr="008E0C57">
        <w:rPr>
          <w:rFonts w:cstheme="majorBidi"/>
          <w:i/>
          <w:iCs/>
        </w:rPr>
        <w:t>Ibid</w:t>
      </w:r>
      <w:r>
        <w:rPr>
          <w:rFonts w:cstheme="majorBidi"/>
        </w:rPr>
        <w:t>.,h</w:t>
      </w:r>
      <w:r>
        <w:rPr>
          <w:rFonts w:cstheme="majorBidi"/>
          <w:lang w:val="id-ID"/>
        </w:rPr>
        <w:t>al</w:t>
      </w:r>
      <w:r>
        <w:rPr>
          <w:rFonts w:cstheme="majorBidi"/>
        </w:rPr>
        <w:t>.</w:t>
      </w:r>
      <w:r>
        <w:rPr>
          <w:rFonts w:cstheme="majorBidi"/>
          <w:lang w:val="id-ID"/>
        </w:rPr>
        <w:t>564</w:t>
      </w:r>
    </w:p>
  </w:footnote>
  <w:footnote w:id="11">
    <w:p w:rsidR="00F202E0" w:rsidRPr="00993AA3" w:rsidRDefault="00F202E0" w:rsidP="00F202E0">
      <w:pPr>
        <w:spacing w:after="240" w:line="240" w:lineRule="auto"/>
        <w:ind w:firstLine="397"/>
        <w:rPr>
          <w:rFonts w:cstheme="majorBidi"/>
          <w:sz w:val="20"/>
          <w:szCs w:val="20"/>
        </w:rPr>
      </w:pPr>
      <w:r w:rsidRPr="00047EBD">
        <w:rPr>
          <w:rStyle w:val="FootnoteReference"/>
          <w:sz w:val="20"/>
          <w:szCs w:val="20"/>
        </w:rPr>
        <w:footnoteRef/>
      </w:r>
      <w:r w:rsidRPr="00047EBD">
        <w:rPr>
          <w:rFonts w:cstheme="majorBidi"/>
          <w:sz w:val="20"/>
          <w:szCs w:val="20"/>
        </w:rPr>
        <w:t xml:space="preserve">Didiek Supadie </w:t>
      </w:r>
      <w:r w:rsidRPr="00DF4823">
        <w:rPr>
          <w:rFonts w:cstheme="majorBidi"/>
          <w:sz w:val="20"/>
          <w:szCs w:val="20"/>
        </w:rPr>
        <w:t>Ahmad,</w:t>
      </w:r>
      <w:r w:rsidRPr="00047EBD">
        <w:rPr>
          <w:rFonts w:cstheme="majorBidi"/>
          <w:i/>
          <w:iCs/>
          <w:sz w:val="20"/>
          <w:szCs w:val="20"/>
        </w:rPr>
        <w:t xml:space="preserve"> Bimbingan penulisan Ilmiah,</w:t>
      </w:r>
      <w:r>
        <w:rPr>
          <w:rFonts w:cstheme="majorBidi"/>
          <w:sz w:val="20"/>
          <w:szCs w:val="20"/>
        </w:rPr>
        <w:t xml:space="preserve"> Unissula Press, 2015, hal.</w:t>
      </w:r>
      <w:r w:rsidRPr="00047EBD">
        <w:rPr>
          <w:rFonts w:cstheme="majorBidi"/>
          <w:sz w:val="20"/>
          <w:szCs w:val="20"/>
        </w:rPr>
        <w:t>. 29</w:t>
      </w:r>
    </w:p>
  </w:footnote>
  <w:footnote w:id="12">
    <w:p w:rsidR="00F202E0" w:rsidRPr="00D00DA5" w:rsidRDefault="00F202E0" w:rsidP="00F202E0">
      <w:pPr>
        <w:pStyle w:val="FootnoteText"/>
        <w:spacing w:after="240"/>
        <w:ind w:firstLine="397"/>
        <w:rPr>
          <w:rFonts w:cstheme="majorBidi"/>
        </w:rPr>
      </w:pPr>
      <w:r w:rsidRPr="008E0C57">
        <w:rPr>
          <w:rStyle w:val="FootnoteReference"/>
        </w:rPr>
        <w:footnoteRef/>
      </w:r>
      <w:r w:rsidRPr="008E0C57">
        <w:rPr>
          <w:rFonts w:cstheme="majorBidi"/>
          <w:i/>
          <w:iCs/>
        </w:rPr>
        <w:t>Ensklpedi</w:t>
      </w:r>
      <w:r w:rsidRPr="00D00DA5">
        <w:rPr>
          <w:rFonts w:cstheme="majorBidi"/>
          <w:i/>
          <w:iCs/>
        </w:rPr>
        <w:t xml:space="preserve"> Nasional Indonesia</w:t>
      </w:r>
      <w:r w:rsidRPr="00D00DA5">
        <w:rPr>
          <w:rFonts w:cstheme="majorBidi"/>
        </w:rPr>
        <w:t>, Cet.3,PT. D</w:t>
      </w:r>
      <w:r>
        <w:rPr>
          <w:rFonts w:cstheme="majorBidi"/>
        </w:rPr>
        <w:t xml:space="preserve">elta Pamungkas, Jakarta, 1997, </w:t>
      </w:r>
      <w:r>
        <w:rPr>
          <w:rFonts w:cstheme="majorBidi"/>
          <w:lang w:val="id-ID"/>
        </w:rPr>
        <w:t>hal.</w:t>
      </w:r>
      <w:r w:rsidRPr="00D00DA5">
        <w:rPr>
          <w:rFonts w:cstheme="majorBidi"/>
        </w:rPr>
        <w:t>.269</w:t>
      </w:r>
    </w:p>
  </w:footnote>
  <w:footnote w:id="13">
    <w:p w:rsidR="00F202E0" w:rsidRPr="00047EBD" w:rsidRDefault="00F202E0" w:rsidP="00F202E0">
      <w:pPr>
        <w:pStyle w:val="FootnoteText"/>
        <w:spacing w:after="240"/>
        <w:ind w:firstLine="397"/>
      </w:pPr>
      <w:r w:rsidRPr="00047EBD">
        <w:rPr>
          <w:rStyle w:val="FootnoteReference"/>
        </w:rPr>
        <w:footnoteRef/>
      </w:r>
      <w:r w:rsidRPr="00047EBD">
        <w:rPr>
          <w:rFonts w:cstheme="majorBidi"/>
        </w:rPr>
        <w:t xml:space="preserve">Sumardi Suryabrata, </w:t>
      </w:r>
      <w:r w:rsidRPr="00047EBD">
        <w:rPr>
          <w:rFonts w:cstheme="majorBidi"/>
          <w:i/>
          <w:iCs/>
        </w:rPr>
        <w:t>metodologi Penelitian</w:t>
      </w:r>
      <w:r w:rsidRPr="00047EBD">
        <w:rPr>
          <w:rFonts w:cstheme="majorBidi"/>
        </w:rPr>
        <w:t xml:space="preserve"> , Rajawali Press, Jakarta, hlm. 27</w:t>
      </w:r>
    </w:p>
  </w:footnote>
  <w:footnote w:id="14">
    <w:p w:rsidR="00F202E0" w:rsidRPr="00DF4823" w:rsidRDefault="00F202E0" w:rsidP="00F202E0">
      <w:pPr>
        <w:pStyle w:val="FootnoteText"/>
        <w:spacing w:after="240"/>
        <w:ind w:firstLine="397"/>
        <w:rPr>
          <w:lang w:val="id-ID"/>
        </w:rPr>
      </w:pPr>
      <w:r>
        <w:rPr>
          <w:rStyle w:val="FootnoteReference"/>
        </w:rPr>
        <w:footnoteRef/>
      </w:r>
      <w:r>
        <w:rPr>
          <w:rFonts w:cstheme="majorBidi"/>
          <w:i/>
          <w:iCs/>
          <w:lang w:val="id-ID"/>
        </w:rPr>
        <w:t xml:space="preserve">Ibid., </w:t>
      </w:r>
      <w:r>
        <w:rPr>
          <w:rFonts w:cstheme="majorBidi"/>
          <w:lang w:val="id-ID"/>
        </w:rPr>
        <w:t>hal.93</w:t>
      </w:r>
    </w:p>
  </w:footnote>
  <w:footnote w:id="15">
    <w:p w:rsidR="00F202E0" w:rsidRPr="00B72AD2" w:rsidRDefault="00F202E0" w:rsidP="00F202E0">
      <w:pPr>
        <w:pStyle w:val="FootnoteText"/>
        <w:spacing w:after="240"/>
        <w:ind w:firstLine="397"/>
        <w:rPr>
          <w:rFonts w:cstheme="majorBidi"/>
        </w:rPr>
      </w:pPr>
      <w:r>
        <w:rPr>
          <w:rStyle w:val="FootnoteReference"/>
        </w:rPr>
        <w:footnoteRef/>
      </w:r>
      <w:r w:rsidRPr="00B72AD2">
        <w:rPr>
          <w:rFonts w:cstheme="majorBidi"/>
        </w:rPr>
        <w:t xml:space="preserve">Komaruddin, Yoke Tjuparman, </w:t>
      </w:r>
      <w:r w:rsidRPr="00B72AD2">
        <w:rPr>
          <w:rFonts w:cstheme="majorBidi"/>
          <w:i/>
          <w:iCs/>
        </w:rPr>
        <w:t>Kamus Istilah Karya Tulis Ilmiah</w:t>
      </w:r>
      <w:r w:rsidRPr="00B72AD2">
        <w:rPr>
          <w:rFonts w:cstheme="majorBidi"/>
        </w:rPr>
        <w:t>, Jakarta, Bumi Aksara, 2000, H.197</w:t>
      </w:r>
    </w:p>
  </w:footnote>
  <w:footnote w:id="16">
    <w:p w:rsidR="00F202E0" w:rsidRPr="00876367" w:rsidRDefault="00F202E0" w:rsidP="00F202E0">
      <w:pPr>
        <w:pStyle w:val="FootnoteText"/>
        <w:spacing w:after="240"/>
        <w:ind w:firstLine="397"/>
        <w:rPr>
          <w:lang w:val="id-ID"/>
        </w:rPr>
      </w:pPr>
      <w:r>
        <w:rPr>
          <w:rStyle w:val="FootnoteReference"/>
        </w:rPr>
        <w:footnoteRef/>
      </w:r>
      <w:r w:rsidRPr="00047EBD">
        <w:rPr>
          <w:rFonts w:cstheme="majorBidi"/>
        </w:rPr>
        <w:t>Didiek Supa</w:t>
      </w:r>
      <w:bookmarkStart w:id="22" w:name="_GoBack"/>
      <w:bookmarkEnd w:id="22"/>
      <w:r w:rsidRPr="00047EBD">
        <w:rPr>
          <w:rFonts w:cstheme="majorBidi"/>
        </w:rPr>
        <w:t xml:space="preserve">die </w:t>
      </w:r>
      <w:r w:rsidRPr="00DF4823">
        <w:rPr>
          <w:rFonts w:cstheme="majorBidi"/>
        </w:rPr>
        <w:t>Ahmad,</w:t>
      </w:r>
      <w:r w:rsidRPr="00047EBD">
        <w:rPr>
          <w:rFonts w:cstheme="majorBidi"/>
          <w:i/>
          <w:iCs/>
        </w:rPr>
        <w:t xml:space="preserve"> Bimbingan penulisan Ilmiah,</w:t>
      </w:r>
      <w:r>
        <w:rPr>
          <w:rFonts w:cstheme="majorBidi"/>
          <w:i/>
          <w:iCs/>
          <w:lang w:val="id-ID"/>
        </w:rPr>
        <w:t xml:space="preserve"> Loc. cit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913B8"/>
    <w:multiLevelType w:val="hybridMultilevel"/>
    <w:tmpl w:val="40020F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BD6CB6"/>
    <w:multiLevelType w:val="hybridMultilevel"/>
    <w:tmpl w:val="9B221366"/>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2496459C"/>
    <w:multiLevelType w:val="hybridMultilevel"/>
    <w:tmpl w:val="5FA6CD1E"/>
    <w:lvl w:ilvl="0" w:tplc="9E2455BA">
      <w:start w:val="1"/>
      <w:numFmt w:val="decimal"/>
      <w:lvlText w:val="%1."/>
      <w:lvlJc w:val="left"/>
      <w:pPr>
        <w:ind w:left="720" w:hanging="360"/>
      </w:pPr>
      <w:rPr>
        <w:rFonts w:asciiTheme="majorBidi" w:eastAsiaTheme="minorHAnsi" w:hAnsiTheme="majorBid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835129A"/>
    <w:multiLevelType w:val="hybridMultilevel"/>
    <w:tmpl w:val="E3C0E334"/>
    <w:lvl w:ilvl="0" w:tplc="C55A83CA">
      <w:start w:val="1"/>
      <w:numFmt w:val="decimal"/>
      <w:lvlText w:val="%1."/>
      <w:lvlJc w:val="left"/>
      <w:pPr>
        <w:ind w:left="1080" w:hanging="360"/>
      </w:pPr>
      <w:rPr>
        <w:rFonts w:asciiTheme="majorBidi" w:eastAsiaTheme="minorHAnsi" w:hAnsiTheme="majorBidi" w:cstheme="minorBidi"/>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0F703B6"/>
    <w:multiLevelType w:val="hybridMultilevel"/>
    <w:tmpl w:val="D4741148"/>
    <w:lvl w:ilvl="0" w:tplc="398E7200">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857651D"/>
    <w:multiLevelType w:val="hybridMultilevel"/>
    <w:tmpl w:val="AD3660D6"/>
    <w:lvl w:ilvl="0" w:tplc="8012A642">
      <w:start w:val="1"/>
      <w:numFmt w:val="upp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6">
    <w:nsid w:val="48634B04"/>
    <w:multiLevelType w:val="hybridMultilevel"/>
    <w:tmpl w:val="A8BC9F8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5FBD2BBC"/>
    <w:multiLevelType w:val="hybridMultilevel"/>
    <w:tmpl w:val="9B404F5E"/>
    <w:lvl w:ilvl="0" w:tplc="506A51DA">
      <w:start w:val="1"/>
      <w:numFmt w:val="bullet"/>
      <w:lvlText w:val=""/>
      <w:lvlJc w:val="left"/>
      <w:pPr>
        <w:ind w:left="720" w:hanging="360"/>
      </w:pPr>
      <w:rPr>
        <w:rFonts w:ascii="Symbol" w:hAnsi="Symbol"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66BF020C"/>
    <w:multiLevelType w:val="hybridMultilevel"/>
    <w:tmpl w:val="4E9ABC5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69194405"/>
    <w:multiLevelType w:val="hybridMultilevel"/>
    <w:tmpl w:val="09A0868C"/>
    <w:lvl w:ilvl="0" w:tplc="12048DEC">
      <w:start w:val="1"/>
      <w:numFmt w:val="decimal"/>
      <w:lvlText w:val="%1."/>
      <w:lvlJc w:val="left"/>
      <w:pPr>
        <w:ind w:left="720" w:hanging="360"/>
      </w:pPr>
      <w:rPr>
        <w:rFonts w:asciiTheme="majorBidi" w:eastAsiaTheme="minorHAnsi" w:hAnsiTheme="majorBid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D0769A6"/>
    <w:multiLevelType w:val="hybridMultilevel"/>
    <w:tmpl w:val="8206AC6C"/>
    <w:lvl w:ilvl="0" w:tplc="522837B4">
      <w:start w:val="1"/>
      <w:numFmt w:val="upp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1">
    <w:nsid w:val="71B86FEE"/>
    <w:multiLevelType w:val="hybridMultilevel"/>
    <w:tmpl w:val="052A88AA"/>
    <w:lvl w:ilvl="0" w:tplc="4A32C34C">
      <w:start w:val="1"/>
      <w:numFmt w:val="lowerLetter"/>
      <w:lvlText w:val="%1."/>
      <w:lvlJc w:val="left"/>
      <w:pPr>
        <w:ind w:left="1080" w:hanging="360"/>
      </w:pPr>
      <w:rPr>
        <w:rFonts w:hint="default"/>
        <w:color w:val="000000" w:themeColor="text1"/>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3"/>
  </w:num>
  <w:num w:numId="3">
    <w:abstractNumId w:val="9"/>
  </w:num>
  <w:num w:numId="4">
    <w:abstractNumId w:val="2"/>
  </w:num>
  <w:num w:numId="5">
    <w:abstractNumId w:val="6"/>
  </w:num>
  <w:num w:numId="6">
    <w:abstractNumId w:val="11"/>
  </w:num>
  <w:num w:numId="7">
    <w:abstractNumId w:val="7"/>
  </w:num>
  <w:num w:numId="8">
    <w:abstractNumId w:val="0"/>
  </w:num>
  <w:num w:numId="9">
    <w:abstractNumId w:val="5"/>
  </w:num>
  <w:num w:numId="10">
    <w:abstractNumId w:val="1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CC1"/>
    <w:rsid w:val="000C2693"/>
    <w:rsid w:val="00B26270"/>
    <w:rsid w:val="00BB3960"/>
    <w:rsid w:val="00BD59F6"/>
    <w:rsid w:val="00CF4CC1"/>
    <w:rsid w:val="00F202E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CC1"/>
    <w:rPr>
      <w:rFonts w:asciiTheme="majorBidi" w:hAnsiTheme="majorBidi"/>
      <w:sz w:val="24"/>
    </w:rPr>
  </w:style>
  <w:style w:type="paragraph" w:styleId="Heading1">
    <w:name w:val="heading 1"/>
    <w:basedOn w:val="Normal"/>
    <w:next w:val="Normal"/>
    <w:link w:val="Heading1Char"/>
    <w:uiPriority w:val="9"/>
    <w:qFormat/>
    <w:rsid w:val="000C2693"/>
    <w:pPr>
      <w:keepNext/>
      <w:keepLines/>
      <w:spacing w:before="480" w:after="0" w:line="48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F202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02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9F6"/>
    <w:pPr>
      <w:spacing w:after="0" w:line="240" w:lineRule="auto"/>
    </w:pPr>
    <w:rPr>
      <w:rFonts w:asciiTheme="majorBidi" w:hAnsiTheme="majorBidi"/>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rPr>
        <w:rFonts w:asciiTheme="majorBidi" w:hAnsiTheme="majorBidi"/>
        <w:sz w:val="24"/>
      </w:rPr>
      <w:tblPr/>
      <w:tcPr>
        <w:tcBorders>
          <w:top w:val="nil"/>
          <w:left w:val="nil"/>
          <w:bottom w:val="nil"/>
          <w:right w:val="nil"/>
          <w:insideH w:val="nil"/>
          <w:insideV w:val="nil"/>
        </w:tcBorders>
      </w:tcPr>
    </w:tblStylePr>
  </w:style>
  <w:style w:type="paragraph" w:styleId="BalloonText">
    <w:name w:val="Balloon Text"/>
    <w:basedOn w:val="Normal"/>
    <w:link w:val="BalloonTextChar"/>
    <w:uiPriority w:val="99"/>
    <w:semiHidden/>
    <w:unhideWhenUsed/>
    <w:rsid w:val="00CF4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CC1"/>
    <w:rPr>
      <w:rFonts w:ascii="Tahoma" w:hAnsi="Tahoma" w:cs="Tahoma"/>
      <w:sz w:val="16"/>
      <w:szCs w:val="16"/>
    </w:rPr>
  </w:style>
  <w:style w:type="character" w:customStyle="1" w:styleId="Heading1Char">
    <w:name w:val="Heading 1 Char"/>
    <w:basedOn w:val="DefaultParagraphFont"/>
    <w:link w:val="Heading1"/>
    <w:uiPriority w:val="9"/>
    <w:rsid w:val="000C2693"/>
    <w:rPr>
      <w:rFonts w:asciiTheme="majorBidi" w:eastAsiaTheme="majorEastAsia" w:hAnsiTheme="majorBidi" w:cstheme="majorBidi"/>
      <w:b/>
      <w:bCs/>
      <w:sz w:val="24"/>
      <w:szCs w:val="28"/>
    </w:rPr>
  </w:style>
  <w:style w:type="paragraph" w:styleId="ListParagraph">
    <w:name w:val="List Paragraph"/>
    <w:basedOn w:val="Normal"/>
    <w:uiPriority w:val="34"/>
    <w:qFormat/>
    <w:rsid w:val="00BB3960"/>
    <w:pPr>
      <w:ind w:left="720"/>
      <w:contextualSpacing/>
    </w:pPr>
    <w:rPr>
      <w:noProof/>
      <w:lang w:val="en-US"/>
    </w:rPr>
  </w:style>
  <w:style w:type="paragraph" w:styleId="TOC1">
    <w:name w:val="toc 1"/>
    <w:basedOn w:val="Normal"/>
    <w:next w:val="Normal"/>
    <w:autoRedefine/>
    <w:uiPriority w:val="39"/>
    <w:unhideWhenUsed/>
    <w:rsid w:val="00BB3960"/>
    <w:pPr>
      <w:tabs>
        <w:tab w:val="right" w:leader="dot" w:pos="7927"/>
      </w:tabs>
      <w:spacing w:after="100" w:line="360" w:lineRule="auto"/>
      <w:ind w:left="993" w:hanging="993"/>
      <w:jc w:val="both"/>
    </w:pPr>
  </w:style>
  <w:style w:type="paragraph" w:styleId="TOC2">
    <w:name w:val="toc 2"/>
    <w:basedOn w:val="Normal"/>
    <w:next w:val="Normal"/>
    <w:autoRedefine/>
    <w:uiPriority w:val="39"/>
    <w:unhideWhenUsed/>
    <w:rsid w:val="00BB3960"/>
    <w:pPr>
      <w:tabs>
        <w:tab w:val="left" w:pos="660"/>
        <w:tab w:val="right" w:leader="dot" w:pos="7927"/>
      </w:tabs>
      <w:spacing w:after="100"/>
      <w:ind w:left="1418" w:hanging="425"/>
    </w:pPr>
  </w:style>
  <w:style w:type="paragraph" w:styleId="TOC3">
    <w:name w:val="toc 3"/>
    <w:basedOn w:val="Normal"/>
    <w:next w:val="Normal"/>
    <w:autoRedefine/>
    <w:uiPriority w:val="39"/>
    <w:unhideWhenUsed/>
    <w:rsid w:val="00BB3960"/>
    <w:pPr>
      <w:tabs>
        <w:tab w:val="left" w:pos="880"/>
        <w:tab w:val="right" w:leader="dot" w:pos="7927"/>
      </w:tabs>
      <w:spacing w:after="100"/>
      <w:ind w:left="1843" w:hanging="425"/>
    </w:pPr>
  </w:style>
  <w:style w:type="character" w:styleId="Hyperlink">
    <w:name w:val="Hyperlink"/>
    <w:basedOn w:val="DefaultParagraphFont"/>
    <w:uiPriority w:val="99"/>
    <w:unhideWhenUsed/>
    <w:rsid w:val="00BB3960"/>
    <w:rPr>
      <w:color w:val="0000FF" w:themeColor="hyperlink"/>
      <w:u w:val="single"/>
    </w:rPr>
  </w:style>
  <w:style w:type="character" w:customStyle="1" w:styleId="Heading2Char">
    <w:name w:val="Heading 2 Char"/>
    <w:basedOn w:val="DefaultParagraphFont"/>
    <w:link w:val="Heading2"/>
    <w:uiPriority w:val="9"/>
    <w:semiHidden/>
    <w:rsid w:val="00F202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02E0"/>
    <w:rPr>
      <w:rFonts w:asciiTheme="majorHAnsi" w:eastAsiaTheme="majorEastAsia" w:hAnsiTheme="majorHAnsi" w:cstheme="majorBidi"/>
      <w:b/>
      <w:bCs/>
      <w:color w:val="4F81BD" w:themeColor="accent1"/>
      <w:sz w:val="24"/>
    </w:rPr>
  </w:style>
  <w:style w:type="paragraph" w:styleId="FootnoteText">
    <w:name w:val="footnote text"/>
    <w:basedOn w:val="Normal"/>
    <w:link w:val="FootnoteTextChar"/>
    <w:uiPriority w:val="99"/>
    <w:unhideWhenUsed/>
    <w:rsid w:val="00F202E0"/>
    <w:pPr>
      <w:spacing w:after="0" w:line="240" w:lineRule="auto"/>
    </w:pPr>
    <w:rPr>
      <w:noProof/>
      <w:sz w:val="20"/>
      <w:szCs w:val="20"/>
      <w:lang w:val="en-US"/>
    </w:rPr>
  </w:style>
  <w:style w:type="character" w:customStyle="1" w:styleId="FootnoteTextChar">
    <w:name w:val="Footnote Text Char"/>
    <w:basedOn w:val="DefaultParagraphFont"/>
    <w:link w:val="FootnoteText"/>
    <w:uiPriority w:val="99"/>
    <w:rsid w:val="00F202E0"/>
    <w:rPr>
      <w:rFonts w:asciiTheme="majorBidi" w:hAnsiTheme="majorBidi"/>
      <w:noProof/>
      <w:sz w:val="20"/>
      <w:szCs w:val="20"/>
      <w:lang w:val="en-US"/>
    </w:rPr>
  </w:style>
  <w:style w:type="character" w:styleId="FootnoteReference">
    <w:name w:val="footnote reference"/>
    <w:basedOn w:val="DefaultParagraphFont"/>
    <w:uiPriority w:val="99"/>
    <w:semiHidden/>
    <w:unhideWhenUsed/>
    <w:rsid w:val="00F202E0"/>
    <w:rPr>
      <w:vertAlign w:val="superscript"/>
    </w:rPr>
  </w:style>
  <w:style w:type="paragraph" w:styleId="Header">
    <w:name w:val="header"/>
    <w:basedOn w:val="Normal"/>
    <w:link w:val="HeaderChar"/>
    <w:uiPriority w:val="99"/>
    <w:unhideWhenUsed/>
    <w:rsid w:val="00F20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2E0"/>
    <w:rPr>
      <w:rFonts w:asciiTheme="majorBidi" w:hAnsiTheme="majorBidi"/>
      <w:sz w:val="24"/>
    </w:rPr>
  </w:style>
  <w:style w:type="paragraph" w:styleId="Footer">
    <w:name w:val="footer"/>
    <w:basedOn w:val="Normal"/>
    <w:link w:val="FooterChar"/>
    <w:uiPriority w:val="99"/>
    <w:unhideWhenUsed/>
    <w:rsid w:val="00F20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2E0"/>
    <w:rPr>
      <w:rFonts w:asciiTheme="majorBidi" w:hAnsiTheme="maj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CC1"/>
    <w:rPr>
      <w:rFonts w:asciiTheme="majorBidi" w:hAnsiTheme="majorBidi"/>
      <w:sz w:val="24"/>
    </w:rPr>
  </w:style>
  <w:style w:type="paragraph" w:styleId="Heading1">
    <w:name w:val="heading 1"/>
    <w:basedOn w:val="Normal"/>
    <w:next w:val="Normal"/>
    <w:link w:val="Heading1Char"/>
    <w:uiPriority w:val="9"/>
    <w:qFormat/>
    <w:rsid w:val="000C2693"/>
    <w:pPr>
      <w:keepNext/>
      <w:keepLines/>
      <w:spacing w:before="480" w:after="0" w:line="48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F202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02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9F6"/>
    <w:pPr>
      <w:spacing w:after="0" w:line="240" w:lineRule="auto"/>
    </w:pPr>
    <w:rPr>
      <w:rFonts w:asciiTheme="majorBidi" w:hAnsiTheme="majorBidi"/>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rPr>
        <w:rFonts w:asciiTheme="majorBidi" w:hAnsiTheme="majorBidi"/>
        <w:sz w:val="24"/>
      </w:rPr>
      <w:tblPr/>
      <w:tcPr>
        <w:tcBorders>
          <w:top w:val="nil"/>
          <w:left w:val="nil"/>
          <w:bottom w:val="nil"/>
          <w:right w:val="nil"/>
          <w:insideH w:val="nil"/>
          <w:insideV w:val="nil"/>
        </w:tcBorders>
      </w:tcPr>
    </w:tblStylePr>
  </w:style>
  <w:style w:type="paragraph" w:styleId="BalloonText">
    <w:name w:val="Balloon Text"/>
    <w:basedOn w:val="Normal"/>
    <w:link w:val="BalloonTextChar"/>
    <w:uiPriority w:val="99"/>
    <w:semiHidden/>
    <w:unhideWhenUsed/>
    <w:rsid w:val="00CF4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CC1"/>
    <w:rPr>
      <w:rFonts w:ascii="Tahoma" w:hAnsi="Tahoma" w:cs="Tahoma"/>
      <w:sz w:val="16"/>
      <w:szCs w:val="16"/>
    </w:rPr>
  </w:style>
  <w:style w:type="character" w:customStyle="1" w:styleId="Heading1Char">
    <w:name w:val="Heading 1 Char"/>
    <w:basedOn w:val="DefaultParagraphFont"/>
    <w:link w:val="Heading1"/>
    <w:uiPriority w:val="9"/>
    <w:rsid w:val="000C2693"/>
    <w:rPr>
      <w:rFonts w:asciiTheme="majorBidi" w:eastAsiaTheme="majorEastAsia" w:hAnsiTheme="majorBidi" w:cstheme="majorBidi"/>
      <w:b/>
      <w:bCs/>
      <w:sz w:val="24"/>
      <w:szCs w:val="28"/>
    </w:rPr>
  </w:style>
  <w:style w:type="paragraph" w:styleId="ListParagraph">
    <w:name w:val="List Paragraph"/>
    <w:basedOn w:val="Normal"/>
    <w:uiPriority w:val="34"/>
    <w:qFormat/>
    <w:rsid w:val="00BB3960"/>
    <w:pPr>
      <w:ind w:left="720"/>
      <w:contextualSpacing/>
    </w:pPr>
    <w:rPr>
      <w:noProof/>
      <w:lang w:val="en-US"/>
    </w:rPr>
  </w:style>
  <w:style w:type="paragraph" w:styleId="TOC1">
    <w:name w:val="toc 1"/>
    <w:basedOn w:val="Normal"/>
    <w:next w:val="Normal"/>
    <w:autoRedefine/>
    <w:uiPriority w:val="39"/>
    <w:unhideWhenUsed/>
    <w:rsid w:val="00BB3960"/>
    <w:pPr>
      <w:tabs>
        <w:tab w:val="right" w:leader="dot" w:pos="7927"/>
      </w:tabs>
      <w:spacing w:after="100" w:line="360" w:lineRule="auto"/>
      <w:ind w:left="993" w:hanging="993"/>
      <w:jc w:val="both"/>
    </w:pPr>
  </w:style>
  <w:style w:type="paragraph" w:styleId="TOC2">
    <w:name w:val="toc 2"/>
    <w:basedOn w:val="Normal"/>
    <w:next w:val="Normal"/>
    <w:autoRedefine/>
    <w:uiPriority w:val="39"/>
    <w:unhideWhenUsed/>
    <w:rsid w:val="00BB3960"/>
    <w:pPr>
      <w:tabs>
        <w:tab w:val="left" w:pos="660"/>
        <w:tab w:val="right" w:leader="dot" w:pos="7927"/>
      </w:tabs>
      <w:spacing w:after="100"/>
      <w:ind w:left="1418" w:hanging="425"/>
    </w:pPr>
  </w:style>
  <w:style w:type="paragraph" w:styleId="TOC3">
    <w:name w:val="toc 3"/>
    <w:basedOn w:val="Normal"/>
    <w:next w:val="Normal"/>
    <w:autoRedefine/>
    <w:uiPriority w:val="39"/>
    <w:unhideWhenUsed/>
    <w:rsid w:val="00BB3960"/>
    <w:pPr>
      <w:tabs>
        <w:tab w:val="left" w:pos="880"/>
        <w:tab w:val="right" w:leader="dot" w:pos="7927"/>
      </w:tabs>
      <w:spacing w:after="100"/>
      <w:ind w:left="1843" w:hanging="425"/>
    </w:pPr>
  </w:style>
  <w:style w:type="character" w:styleId="Hyperlink">
    <w:name w:val="Hyperlink"/>
    <w:basedOn w:val="DefaultParagraphFont"/>
    <w:uiPriority w:val="99"/>
    <w:unhideWhenUsed/>
    <w:rsid w:val="00BB3960"/>
    <w:rPr>
      <w:color w:val="0000FF" w:themeColor="hyperlink"/>
      <w:u w:val="single"/>
    </w:rPr>
  </w:style>
  <w:style w:type="character" w:customStyle="1" w:styleId="Heading2Char">
    <w:name w:val="Heading 2 Char"/>
    <w:basedOn w:val="DefaultParagraphFont"/>
    <w:link w:val="Heading2"/>
    <w:uiPriority w:val="9"/>
    <w:semiHidden/>
    <w:rsid w:val="00F202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02E0"/>
    <w:rPr>
      <w:rFonts w:asciiTheme="majorHAnsi" w:eastAsiaTheme="majorEastAsia" w:hAnsiTheme="majorHAnsi" w:cstheme="majorBidi"/>
      <w:b/>
      <w:bCs/>
      <w:color w:val="4F81BD" w:themeColor="accent1"/>
      <w:sz w:val="24"/>
    </w:rPr>
  </w:style>
  <w:style w:type="paragraph" w:styleId="FootnoteText">
    <w:name w:val="footnote text"/>
    <w:basedOn w:val="Normal"/>
    <w:link w:val="FootnoteTextChar"/>
    <w:uiPriority w:val="99"/>
    <w:unhideWhenUsed/>
    <w:rsid w:val="00F202E0"/>
    <w:pPr>
      <w:spacing w:after="0" w:line="240" w:lineRule="auto"/>
    </w:pPr>
    <w:rPr>
      <w:noProof/>
      <w:sz w:val="20"/>
      <w:szCs w:val="20"/>
      <w:lang w:val="en-US"/>
    </w:rPr>
  </w:style>
  <w:style w:type="character" w:customStyle="1" w:styleId="FootnoteTextChar">
    <w:name w:val="Footnote Text Char"/>
    <w:basedOn w:val="DefaultParagraphFont"/>
    <w:link w:val="FootnoteText"/>
    <w:uiPriority w:val="99"/>
    <w:rsid w:val="00F202E0"/>
    <w:rPr>
      <w:rFonts w:asciiTheme="majorBidi" w:hAnsiTheme="majorBidi"/>
      <w:noProof/>
      <w:sz w:val="20"/>
      <w:szCs w:val="20"/>
      <w:lang w:val="en-US"/>
    </w:rPr>
  </w:style>
  <w:style w:type="character" w:styleId="FootnoteReference">
    <w:name w:val="footnote reference"/>
    <w:basedOn w:val="DefaultParagraphFont"/>
    <w:uiPriority w:val="99"/>
    <w:semiHidden/>
    <w:unhideWhenUsed/>
    <w:rsid w:val="00F202E0"/>
    <w:rPr>
      <w:vertAlign w:val="superscript"/>
    </w:rPr>
  </w:style>
  <w:style w:type="paragraph" w:styleId="Header">
    <w:name w:val="header"/>
    <w:basedOn w:val="Normal"/>
    <w:link w:val="HeaderChar"/>
    <w:uiPriority w:val="99"/>
    <w:unhideWhenUsed/>
    <w:rsid w:val="00F20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2E0"/>
    <w:rPr>
      <w:rFonts w:asciiTheme="majorBidi" w:hAnsiTheme="majorBidi"/>
      <w:sz w:val="24"/>
    </w:rPr>
  </w:style>
  <w:style w:type="paragraph" w:styleId="Footer">
    <w:name w:val="footer"/>
    <w:basedOn w:val="Normal"/>
    <w:link w:val="FooterChar"/>
    <w:uiPriority w:val="99"/>
    <w:unhideWhenUsed/>
    <w:rsid w:val="00F20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2E0"/>
    <w:rPr>
      <w:rFonts w:asciiTheme="majorBidi" w:hAnsi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ACER55</dc:creator>
  <cp:lastModifiedBy>ACER55</cp:lastModifiedBy>
  <cp:revision>2</cp:revision>
  <dcterms:created xsi:type="dcterms:W3CDTF">2018-03-21T10:54:00Z</dcterms:created>
  <dcterms:modified xsi:type="dcterms:W3CDTF">2018-03-21T10:54:00Z</dcterms:modified>
</cp:coreProperties>
</file>